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A594C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Default="002622F3">
            <w:r>
              <w:t xml:space="preserve">Product of Australia </w:t>
            </w:r>
          </w:p>
        </w:tc>
      </w:tr>
      <w:tr w:rsidR="006A594C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11AA1134" w:rsidR="00C92B68" w:rsidRDefault="00E91CCF">
            <w:r>
              <w:t>*</w:t>
            </w:r>
            <w:r w:rsidR="001A1224">
              <w:t>Y</w:t>
            </w:r>
            <w:r w:rsidR="00F2456D">
              <w:t>G</w:t>
            </w:r>
            <w:r>
              <w:t>*</w:t>
            </w:r>
            <w:r w:rsidR="001A1224">
              <w:t xml:space="preserve"> </w:t>
            </w:r>
            <w:r w:rsidR="00C3280C">
              <w:t>Rump</w:t>
            </w:r>
          </w:p>
        </w:tc>
      </w:tr>
      <w:tr w:rsidR="00C83650" w14:paraId="1B863096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18A3543" w14:textId="77777777" w:rsidR="00C83650" w:rsidRPr="002622F3" w:rsidRDefault="00C83650" w:rsidP="00645012">
            <w:pPr>
              <w:rPr>
                <w:sz w:val="24"/>
              </w:rPr>
            </w:pPr>
            <w:bookmarkStart w:id="0" w:name="_Hlk31627550"/>
            <w:r>
              <w:rPr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2E29FAC5" w14:textId="3E4FB565" w:rsidR="00C83650" w:rsidRPr="00DA0222" w:rsidRDefault="00C83650" w:rsidP="00645012">
            <w:r w:rsidRPr="00DA0222">
              <w:t>2</w:t>
            </w:r>
            <w:r w:rsidR="002B280E">
              <w:t>090</w:t>
            </w:r>
          </w:p>
        </w:tc>
      </w:tr>
      <w:tr w:rsidR="00C83650" w14:paraId="4A0E7E9E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602A162" w14:textId="77777777" w:rsidR="00C83650" w:rsidRPr="002622F3" w:rsidRDefault="00C83650" w:rsidP="00645012">
            <w:pPr>
              <w:rPr>
                <w:sz w:val="24"/>
              </w:rPr>
            </w:pPr>
            <w:r>
              <w:rPr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2DF5CEE2" w14:textId="77777777" w:rsidR="00C83650" w:rsidRPr="00DA0222" w:rsidRDefault="00C83650" w:rsidP="00645012">
            <w:r w:rsidRPr="00DA0222">
              <w:t xml:space="preserve">Boneless Beef  </w:t>
            </w:r>
          </w:p>
        </w:tc>
      </w:tr>
      <w:bookmarkEnd w:id="0"/>
      <w:tr w:rsidR="006A594C" w14:paraId="58A5874C" w14:textId="77777777" w:rsidTr="004719C7">
        <w:trPr>
          <w:trHeight w:hRule="exact" w:val="192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67C037A0" w14:textId="3D65F5D9" w:rsidR="00AA31E8" w:rsidRPr="00DA0222" w:rsidRDefault="00932027" w:rsidP="004719C7">
            <w:pPr>
              <w:pStyle w:val="ListParagraph"/>
              <w:numPr>
                <w:ilvl w:val="0"/>
                <w:numId w:val="1"/>
              </w:numPr>
            </w:pPr>
            <w:r w:rsidRPr="00DA0222">
              <w:t xml:space="preserve">The Rump is prepared from a Full Rump (item 2080) by the removal of the abdominal muscles from </w:t>
            </w:r>
            <w:r w:rsidR="00EF3EAE" w:rsidRPr="00DA0222">
              <w:t>t</w:t>
            </w:r>
            <w:r w:rsidRPr="00DA0222">
              <w:t xml:space="preserve">he tail (flank) leaving the M. tensor </w:t>
            </w:r>
            <w:proofErr w:type="spellStart"/>
            <w:r w:rsidRPr="00DA0222">
              <w:t>faciae</w:t>
            </w:r>
            <w:proofErr w:type="spellEnd"/>
            <w:r w:rsidRPr="00DA0222">
              <w:t xml:space="preserve"> </w:t>
            </w:r>
            <w:proofErr w:type="spellStart"/>
            <w:r w:rsidRPr="00DA0222">
              <w:t>latae</w:t>
            </w:r>
            <w:proofErr w:type="spellEnd"/>
            <w:r w:rsidRPr="00DA0222">
              <w:t xml:space="preserve"> in situ.</w:t>
            </w:r>
          </w:p>
          <w:p w14:paraId="6D111AF1" w14:textId="77777777" w:rsidR="002B280E" w:rsidRDefault="00932027" w:rsidP="004719C7">
            <w:pPr>
              <w:pStyle w:val="ListParagraph"/>
              <w:numPr>
                <w:ilvl w:val="0"/>
                <w:numId w:val="1"/>
              </w:numPr>
            </w:pPr>
            <w:r w:rsidRPr="00DA0222">
              <w:t xml:space="preserve">Heavy connective tissue retained. </w:t>
            </w:r>
          </w:p>
          <w:p w14:paraId="4BD8EE3A" w14:textId="64625913" w:rsidR="00932027" w:rsidRPr="00DA0222" w:rsidRDefault="002B280E" w:rsidP="004719C7">
            <w:pPr>
              <w:pStyle w:val="ListParagraph"/>
              <w:numPr>
                <w:ilvl w:val="0"/>
                <w:numId w:val="1"/>
              </w:numPr>
            </w:pPr>
            <w:r>
              <w:t>5</w:t>
            </w:r>
            <w:r w:rsidR="00932027" w:rsidRPr="00DA0222">
              <w:t xml:space="preserve">0mm length of M. Tensor fasciae </w:t>
            </w:r>
            <w:proofErr w:type="spellStart"/>
            <w:r w:rsidR="00932027" w:rsidRPr="00DA0222">
              <w:t>latae</w:t>
            </w:r>
            <w:proofErr w:type="spellEnd"/>
            <w:r w:rsidR="00932027" w:rsidRPr="00DA0222">
              <w:t xml:space="preserve"> flank (tail) to be retained</w:t>
            </w:r>
            <w:r w:rsidR="00705E3C">
              <w:t>.</w:t>
            </w:r>
          </w:p>
          <w:p w14:paraId="3B811867" w14:textId="77777777" w:rsidR="004719C7" w:rsidRPr="00617C3F" w:rsidRDefault="004719C7" w:rsidP="004719C7">
            <w:pPr>
              <w:pStyle w:val="ListParagraph"/>
              <w:numPr>
                <w:ilvl w:val="0"/>
                <w:numId w:val="1"/>
              </w:numPr>
            </w:pPr>
            <w:r w:rsidRPr="00617C3F">
              <w:t>Less than 10mm fat depth.</w:t>
            </w:r>
          </w:p>
          <w:p w14:paraId="5C164A17" w14:textId="77777777" w:rsidR="00AA31E8" w:rsidRPr="00DA0222" w:rsidRDefault="00AA31E8" w:rsidP="007E4058"/>
          <w:p w14:paraId="57AB74D2" w14:textId="77777777" w:rsidR="00AA31E8" w:rsidRPr="00DA0222" w:rsidRDefault="00AA31E8" w:rsidP="007E4058"/>
          <w:p w14:paraId="113FD39A" w14:textId="196F3677" w:rsidR="00AA31E8" w:rsidRPr="00DA0222" w:rsidRDefault="00AA31E8" w:rsidP="007E4058"/>
        </w:tc>
      </w:tr>
      <w:tr w:rsidR="00A930E8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A930E8" w:rsidRPr="002622F3" w:rsidRDefault="00A930E8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A930E8" w:rsidRPr="00DA0222" w:rsidRDefault="00071D38">
            <w:r w:rsidRPr="00DA0222">
              <w:t>No Allergens present</w:t>
            </w:r>
          </w:p>
        </w:tc>
      </w:tr>
      <w:tr w:rsidR="006A594C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F278A1" w:rsidRPr="00DA0222" w:rsidRDefault="00F278A1">
            <w:r w:rsidRPr="00DA0222">
              <w:t>H</w:t>
            </w:r>
            <w:r w:rsidR="009E39A6" w:rsidRPr="00DA0222">
              <w:t>ormone Growth Promotant (H</w:t>
            </w:r>
            <w:r w:rsidRPr="00DA0222">
              <w:t>GP</w:t>
            </w:r>
            <w:r w:rsidR="00522533" w:rsidRPr="00DA0222">
              <w:t>)</w:t>
            </w:r>
            <w:r w:rsidRPr="00DA0222">
              <w:t xml:space="preserve"> Free</w:t>
            </w:r>
          </w:p>
        </w:tc>
      </w:tr>
      <w:tr w:rsidR="006A594C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49A3A97B" w:rsidR="006A594C" w:rsidRPr="00DA0222" w:rsidRDefault="00D31B5F">
            <w:r>
              <w:t xml:space="preserve">Over </w:t>
            </w:r>
            <w:r w:rsidR="002028BE">
              <w:t xml:space="preserve">6.0kg </w:t>
            </w:r>
          </w:p>
        </w:tc>
      </w:tr>
      <w:tr w:rsidR="00BC58CB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3742D5F9" w:rsidR="00BC58CB" w:rsidRPr="00DA0222" w:rsidRDefault="00A74EC2" w:rsidP="00BC58CB">
            <w:r w:rsidRPr="00DA0222">
              <w:t>I</w:t>
            </w:r>
            <w:r w:rsidR="00801A22" w:rsidRPr="00DA0222">
              <w:t>W/VAC</w:t>
            </w:r>
          </w:p>
        </w:tc>
      </w:tr>
      <w:tr w:rsidR="00BC58CB" w14:paraId="6145EFC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 w:rsidRPr="002622F3">
              <w:rPr>
                <w:sz w:val="24"/>
              </w:rPr>
              <w:t xml:space="preserve">Packaging Specifications </w:t>
            </w:r>
          </w:p>
        </w:tc>
        <w:tc>
          <w:tcPr>
            <w:tcW w:w="6662" w:type="dxa"/>
            <w:vAlign w:val="center"/>
          </w:tcPr>
          <w:p w14:paraId="1CFE4265" w14:textId="6D2C1A85" w:rsidR="00BC58CB" w:rsidRPr="00DA0222" w:rsidRDefault="00932027" w:rsidP="00BC58CB">
            <w:r w:rsidRPr="00DA0222">
              <w:t xml:space="preserve">A600 barrier bag 400x650 with Soaker Pad 3 x 2 (141 x 192)  </w:t>
            </w:r>
          </w:p>
        </w:tc>
      </w:tr>
      <w:tr w:rsidR="00932027" w14:paraId="3006E02E" w14:textId="77777777" w:rsidTr="00715B7E">
        <w:trPr>
          <w:trHeight w:hRule="exact" w:val="62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50C13" w14:textId="060C7578" w:rsidR="00932027" w:rsidRPr="002622F3" w:rsidRDefault="00932027" w:rsidP="00932027">
            <w:pPr>
              <w:rPr>
                <w:sz w:val="24"/>
              </w:rPr>
            </w:pPr>
            <w:r>
              <w:rPr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200D0F0B" w14:textId="66BCB1A2" w:rsidR="00932027" w:rsidRPr="00DA0222" w:rsidRDefault="00396E94" w:rsidP="00932027">
            <w:r>
              <w:t>3</w:t>
            </w:r>
            <w:r w:rsidRPr="00A54FBD">
              <w:t xml:space="preserve"> pieces per carton: Code 150 </w:t>
            </w:r>
            <w:r w:rsidR="00715B7E">
              <w:t xml:space="preserve">brown base with </w:t>
            </w:r>
            <w:r w:rsidR="006D7E46">
              <w:t xml:space="preserve">Huntland Classic </w:t>
            </w:r>
            <w:r w:rsidR="00C13C4B">
              <w:t xml:space="preserve">lid </w:t>
            </w:r>
            <w:r w:rsidR="00715B7E">
              <w:t>and white strapping</w:t>
            </w:r>
          </w:p>
        </w:tc>
      </w:tr>
      <w:tr w:rsidR="00932027" w14:paraId="33530DA0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179485" w14:textId="3116D8B2" w:rsidR="00932027" w:rsidRPr="002622F3" w:rsidRDefault="00932027" w:rsidP="00932027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Refrigeration </w:t>
            </w:r>
            <w:r>
              <w:rPr>
                <w:sz w:val="24"/>
              </w:rPr>
              <w:t xml:space="preserve">Statement </w:t>
            </w:r>
          </w:p>
        </w:tc>
        <w:tc>
          <w:tcPr>
            <w:tcW w:w="6662" w:type="dxa"/>
            <w:vAlign w:val="center"/>
          </w:tcPr>
          <w:p w14:paraId="70A98B54" w14:textId="09CB1055" w:rsidR="00932027" w:rsidRPr="00DA0222" w:rsidRDefault="00932027" w:rsidP="00932027">
            <w:r w:rsidRPr="00DA0222">
              <w:t xml:space="preserve">Keep </w:t>
            </w:r>
            <w:r w:rsidR="00EF3EAE" w:rsidRPr="00DA0222">
              <w:t>Chilled</w:t>
            </w:r>
            <w:r w:rsidRPr="00DA0222">
              <w:t xml:space="preserve">. </w:t>
            </w:r>
          </w:p>
        </w:tc>
      </w:tr>
      <w:tr w:rsidR="00932027" w14:paraId="3E71E1E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F69D4" w14:textId="5D2B7CD3" w:rsidR="00932027" w:rsidRPr="002622F3" w:rsidRDefault="00932027" w:rsidP="00932027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16BBD1F2" w14:textId="59783C0E" w:rsidR="00932027" w:rsidRPr="00DA0222" w:rsidRDefault="00617281" w:rsidP="00932027">
            <w:r>
              <w:t>10</w:t>
            </w:r>
            <w:r w:rsidR="00642119">
              <w:t>0 Days</w:t>
            </w:r>
          </w:p>
        </w:tc>
      </w:tr>
      <w:tr w:rsidR="00932027" w14:paraId="57BDC94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2B9DD9F" w14:textId="439691EE" w:rsidR="00932027" w:rsidRDefault="00932027" w:rsidP="00932027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1F77F34E" w14:textId="3A232669" w:rsidR="00932027" w:rsidRPr="00DA0222" w:rsidRDefault="00932027" w:rsidP="00932027">
            <w:r w:rsidRPr="00DA0222">
              <w:t xml:space="preserve">100% Australian Beef  </w:t>
            </w:r>
          </w:p>
        </w:tc>
      </w:tr>
      <w:tr w:rsidR="00EF3EAE" w14:paraId="2AFFE93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C155FE9" w14:textId="4358656B" w:rsidR="00EF3EAE" w:rsidRPr="002622F3" w:rsidRDefault="00EF3EAE" w:rsidP="00EF3EAE">
            <w:pPr>
              <w:rPr>
                <w:sz w:val="24"/>
              </w:rPr>
            </w:pPr>
            <w:r>
              <w:rPr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5B0D5EEF" w14:textId="03135AF8" w:rsidR="00EF3EAE" w:rsidRPr="00DA0222" w:rsidRDefault="007F2CF8" w:rsidP="00EF3EAE">
            <w:r>
              <w:t>Yes</w:t>
            </w:r>
          </w:p>
        </w:tc>
      </w:tr>
      <w:tr w:rsidR="00EF3EAE" w14:paraId="351E281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6F6C" w14:textId="6BD4E47E" w:rsidR="00EF3EAE" w:rsidRPr="002622F3" w:rsidRDefault="002B280E" w:rsidP="00EF3EAE">
            <w:pPr>
              <w:rPr>
                <w:sz w:val="24"/>
              </w:rPr>
            </w:pPr>
            <w:r>
              <w:rPr>
                <w:sz w:val="24"/>
              </w:rPr>
              <w:t>External</w:t>
            </w:r>
            <w:r w:rsidR="00EF3EAE">
              <w:rPr>
                <w:sz w:val="24"/>
              </w:rPr>
              <w:t xml:space="preserve"> label</w:t>
            </w:r>
          </w:p>
        </w:tc>
        <w:tc>
          <w:tcPr>
            <w:tcW w:w="6662" w:type="dxa"/>
            <w:vAlign w:val="center"/>
          </w:tcPr>
          <w:p w14:paraId="65BA3F60" w14:textId="31FF32E7" w:rsidR="00EF3EAE" w:rsidRPr="00DA0222" w:rsidRDefault="00396E94" w:rsidP="00EF3EAE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2B280E" w14:paraId="6558367D" w14:textId="77777777" w:rsidTr="002B280E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2179431" w14:textId="65F4C26A" w:rsidR="002B280E" w:rsidRDefault="002B280E" w:rsidP="002B280E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>Organoleptic Specifications</w:t>
            </w:r>
          </w:p>
        </w:tc>
        <w:tc>
          <w:tcPr>
            <w:tcW w:w="6662" w:type="dxa"/>
            <w:vAlign w:val="center"/>
          </w:tcPr>
          <w:p w14:paraId="79D34867" w14:textId="77777777" w:rsidR="002B280E" w:rsidRPr="00950AE9" w:rsidRDefault="002B280E" w:rsidP="002B280E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Colour – Bright to dark red with Specs of Fat, no Brown Colour</w:t>
            </w:r>
          </w:p>
          <w:p w14:paraId="398D86D6" w14:textId="77777777" w:rsidR="002B280E" w:rsidRPr="00950AE9" w:rsidRDefault="002B280E" w:rsidP="002B280E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Odour – No Off Odour</w:t>
            </w:r>
          </w:p>
          <w:p w14:paraId="5D9CD9B1" w14:textId="057A9D7B" w:rsidR="002B280E" w:rsidRDefault="002B280E" w:rsidP="002B280E">
            <w:r w:rsidRPr="00950AE9">
              <w:rPr>
                <w:sz w:val="20"/>
                <w:szCs w:val="20"/>
              </w:rPr>
              <w:t xml:space="preserve">Texture – Not Slimy/ No Bone or Gristle Present </w:t>
            </w:r>
          </w:p>
        </w:tc>
      </w:tr>
      <w:tr w:rsidR="002B280E" w14:paraId="65381800" w14:textId="77777777" w:rsidTr="00E2178F">
        <w:trPr>
          <w:trHeight w:hRule="exact" w:val="68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7E4F77" w14:textId="37B310D2" w:rsidR="002B280E" w:rsidRPr="002622F3" w:rsidRDefault="002B280E" w:rsidP="002B280E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9BB65AB" w14:textId="026CF82E" w:rsidR="002B280E" w:rsidRDefault="00642119" w:rsidP="002B280E">
            <w:r w:rsidRPr="00B400AF">
              <w:t xml:space="preserve">This Product has been produced in accordance with Requirements of the </w:t>
            </w:r>
            <w:r>
              <w:t xml:space="preserve">Approved Arrangement, </w:t>
            </w:r>
            <w:r w:rsidRPr="00B400AF">
              <w:t>FSANZ Code and Aus Meat Requirements.</w:t>
            </w:r>
          </w:p>
        </w:tc>
      </w:tr>
      <w:tr w:rsidR="002B280E" w14:paraId="217B4FC3" w14:textId="77777777" w:rsidTr="002B280E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48BB3" w14:textId="317084C6" w:rsidR="002B280E" w:rsidRDefault="002B280E" w:rsidP="002B280E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46E02F17" w14:textId="243B1960" w:rsidR="002B280E" w:rsidRDefault="002B280E" w:rsidP="002B280E">
            <w:r w:rsidRPr="00A80506">
              <w:rPr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36386E" w:rsidRPr="00BF7394" w14:paraId="6B67D9E7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0C85284D" w14:textId="0347C439" w:rsidR="0036386E" w:rsidRPr="00BF7394" w:rsidRDefault="0036386E" w:rsidP="0036386E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1CB7092F" wp14:editId="34E8093F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F22C45">
              <w:rPr>
                <w:color w:val="000000" w:themeColor="text1"/>
              </w:rPr>
              <w:t>01/09/2024</w:t>
            </w:r>
          </w:p>
        </w:tc>
      </w:tr>
      <w:tr w:rsidR="0036386E" w:rsidRPr="00BF7394" w14:paraId="6FF86764" w14:textId="77777777" w:rsidTr="00610BE3">
        <w:trPr>
          <w:trHeight w:hRule="exact" w:val="458"/>
        </w:trPr>
        <w:tc>
          <w:tcPr>
            <w:tcW w:w="10490" w:type="dxa"/>
            <w:gridSpan w:val="2"/>
            <w:vAlign w:val="center"/>
          </w:tcPr>
          <w:p w14:paraId="0A1F5B26" w14:textId="6A10A5FC" w:rsidR="0036386E" w:rsidRPr="00BF7394" w:rsidRDefault="0036386E" w:rsidP="0036386E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255A44C4" wp14:editId="130CDFDC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F22C45">
              <w:rPr>
                <w:color w:val="000000" w:themeColor="text1"/>
              </w:rPr>
              <w:t>01/09/2024</w:t>
            </w:r>
          </w:p>
        </w:tc>
      </w:tr>
      <w:tr w:rsidR="0036386E" w:rsidRPr="00BF7394" w14:paraId="4029DC5C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27A35613" w14:textId="2D41AB88" w:rsidR="0036386E" w:rsidRPr="00BF7394" w:rsidRDefault="0036386E" w:rsidP="0036386E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6E385133" wp14:editId="0190109C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F22C45">
              <w:rPr>
                <w:color w:val="000000" w:themeColor="text1"/>
              </w:rPr>
              <w:t>01/09/2024</w:t>
            </w:r>
          </w:p>
        </w:tc>
      </w:tr>
    </w:tbl>
    <w:p w14:paraId="6907C6F0" w14:textId="068F9E80" w:rsidR="00F314D8" w:rsidRDefault="00F314D8"/>
    <w:p w14:paraId="4EC0388A" w14:textId="0D077A1E" w:rsidR="00631FCD" w:rsidRDefault="00631FCD"/>
    <w:p w14:paraId="72E47D54" w14:textId="77777777" w:rsidR="00617281" w:rsidRDefault="00617281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415"/>
        <w:gridCol w:w="5075"/>
      </w:tblGrid>
      <w:tr w:rsidR="00E6656F" w14:paraId="157B15EC" w14:textId="77777777" w:rsidTr="00E6656F">
        <w:tc>
          <w:tcPr>
            <w:tcW w:w="5222" w:type="dxa"/>
          </w:tcPr>
          <w:p w14:paraId="1321E024" w14:textId="77777777" w:rsidR="00E6656F" w:rsidRDefault="00E6656F" w:rsidP="00E6656F">
            <w:pPr>
              <w:jc w:val="center"/>
              <w:rPr>
                <w:sz w:val="6"/>
                <w:szCs w:val="6"/>
              </w:rPr>
            </w:pPr>
          </w:p>
          <w:p w14:paraId="5ED148C8" w14:textId="77777777" w:rsidR="00E6656F" w:rsidRDefault="00E6656F" w:rsidP="00E6656F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4C067CAD" wp14:editId="44740E47">
                  <wp:extent cx="3162300" cy="2795479"/>
                  <wp:effectExtent l="0" t="0" r="0" b="5080"/>
                  <wp:docPr id="4" name="Picture 4" descr="A piec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ece of food&#10;&#10;Description automatically generated with low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028" cy="281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7C211" w14:textId="59745442" w:rsidR="00E6656F" w:rsidRPr="00E6656F" w:rsidRDefault="00E6656F" w:rsidP="00E6656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68" w:type="dxa"/>
          </w:tcPr>
          <w:p w14:paraId="5A9BE48C" w14:textId="77777777" w:rsidR="00E6656F" w:rsidRDefault="00E6656F" w:rsidP="00E6656F">
            <w:pPr>
              <w:jc w:val="center"/>
              <w:rPr>
                <w:sz w:val="6"/>
                <w:szCs w:val="6"/>
              </w:rPr>
            </w:pPr>
          </w:p>
          <w:p w14:paraId="696CFEE2" w14:textId="299BBBCF" w:rsidR="00E6656F" w:rsidRPr="00E6656F" w:rsidRDefault="00E6656F" w:rsidP="00E6656F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5680ABB8" wp14:editId="4D80C533">
                  <wp:extent cx="2790825" cy="2790825"/>
                  <wp:effectExtent l="0" t="0" r="9525" b="9525"/>
                  <wp:docPr id="7" name="Picture 7" descr="A picture containing food, desse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food, desse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281" w14:paraId="4FD470AD" w14:textId="77777777" w:rsidTr="00617281">
        <w:trPr>
          <w:trHeight w:val="3733"/>
        </w:trPr>
        <w:tc>
          <w:tcPr>
            <w:tcW w:w="5222" w:type="dxa"/>
          </w:tcPr>
          <w:p w14:paraId="4E02C386" w14:textId="1E7DC8BD" w:rsidR="00C77CF1" w:rsidRPr="00C77CF1" w:rsidRDefault="00C77CF1" w:rsidP="00C77CF1">
            <w:pPr>
              <w:jc w:val="center"/>
              <w:rPr>
                <w:noProof/>
                <w:sz w:val="16"/>
                <w:szCs w:val="16"/>
              </w:rPr>
            </w:pPr>
            <w:r w:rsidRPr="00C77CF1">
              <w:rPr>
                <w:noProof/>
                <w:sz w:val="16"/>
                <w:szCs w:val="16"/>
              </w:rPr>
              <w:drawing>
                <wp:inline distT="0" distB="0" distL="0" distR="0" wp14:anchorId="57074C30" wp14:editId="038D0F38">
                  <wp:extent cx="3301958" cy="2066925"/>
                  <wp:effectExtent l="0" t="0" r="0" b="0"/>
                  <wp:docPr id="1356601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876" cy="20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95E6B" w14:textId="1EE83342" w:rsidR="00617281" w:rsidRPr="004E193D" w:rsidRDefault="00617281" w:rsidP="004E193D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68" w:type="dxa"/>
          </w:tcPr>
          <w:p w14:paraId="2B17EC64" w14:textId="7D4E503E" w:rsidR="00617281" w:rsidRDefault="00643912" w:rsidP="004E19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95987" wp14:editId="249C6563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CF1" w14:paraId="0256B3A8" w14:textId="77777777" w:rsidTr="00617281">
        <w:trPr>
          <w:trHeight w:val="3733"/>
        </w:trPr>
        <w:tc>
          <w:tcPr>
            <w:tcW w:w="5222" w:type="dxa"/>
          </w:tcPr>
          <w:p w14:paraId="3E3A2D84" w14:textId="1DCA06AB" w:rsidR="00C77CF1" w:rsidRPr="00C77CF1" w:rsidRDefault="00C77CF1" w:rsidP="00C77CF1">
            <w:pPr>
              <w:jc w:val="center"/>
              <w:rPr>
                <w:noProof/>
                <w:sz w:val="16"/>
                <w:szCs w:val="16"/>
              </w:rPr>
            </w:pPr>
            <w:r w:rsidRPr="00C77CF1">
              <w:rPr>
                <w:noProof/>
                <w:sz w:val="16"/>
                <w:szCs w:val="16"/>
              </w:rPr>
              <w:drawing>
                <wp:inline distT="0" distB="0" distL="0" distR="0" wp14:anchorId="55872F9B" wp14:editId="6A4008E7">
                  <wp:extent cx="3286680" cy="1628775"/>
                  <wp:effectExtent l="0" t="0" r="9525" b="0"/>
                  <wp:docPr id="17773670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848" cy="163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00C8D" w14:textId="77777777" w:rsidR="00C77CF1" w:rsidRPr="004E193D" w:rsidRDefault="00C77CF1" w:rsidP="004E193D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68" w:type="dxa"/>
          </w:tcPr>
          <w:p w14:paraId="0F7E7B8E" w14:textId="77777777" w:rsidR="00C77CF1" w:rsidRDefault="00C77CF1" w:rsidP="004E193D">
            <w:pPr>
              <w:jc w:val="center"/>
              <w:rPr>
                <w:noProof/>
              </w:rPr>
            </w:pPr>
          </w:p>
        </w:tc>
      </w:tr>
    </w:tbl>
    <w:p w14:paraId="78CD6CAF" w14:textId="7BCF69B6" w:rsidR="00631FCD" w:rsidRDefault="00631FCD"/>
    <w:p w14:paraId="6E050A3F" w14:textId="6B9FADCA" w:rsidR="000239D3" w:rsidRDefault="000239D3" w:rsidP="000239D3"/>
    <w:p w14:paraId="5F1759EF" w14:textId="5F9B9D1E" w:rsidR="00631FCD" w:rsidRDefault="00631FCD"/>
    <w:sectPr w:rsidR="00631FC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87AE0" w14:textId="77777777" w:rsidR="00CD14FB" w:rsidRDefault="00CD14FB" w:rsidP="00A17139">
      <w:pPr>
        <w:spacing w:after="0" w:line="240" w:lineRule="auto"/>
      </w:pPr>
      <w:r>
        <w:separator/>
      </w:r>
    </w:p>
  </w:endnote>
  <w:endnote w:type="continuationSeparator" w:id="0">
    <w:p w14:paraId="032FFCF1" w14:textId="77777777" w:rsidR="00CD14FB" w:rsidRDefault="00CD14FB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F8B9" w14:textId="77777777" w:rsidR="00CD14FB" w:rsidRDefault="00CD14FB" w:rsidP="00A17139">
      <w:pPr>
        <w:spacing w:after="0" w:line="240" w:lineRule="auto"/>
      </w:pPr>
      <w:r>
        <w:separator/>
      </w:r>
    </w:p>
  </w:footnote>
  <w:footnote w:type="continuationSeparator" w:id="0">
    <w:p w14:paraId="0B7660BB" w14:textId="77777777" w:rsidR="00CD14FB" w:rsidRDefault="00CD14FB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71BA9B64" w:rsidR="00A17139" w:rsidRPr="00EF3EAE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EF3EAE">
            <w:rPr>
              <w:rFonts w:ascii="Arial" w:hAnsi="Arial"/>
              <w:sz w:val="20"/>
              <w:szCs w:val="20"/>
              <w:lang w:val="en-US"/>
            </w:rPr>
            <w:t>PRODUCT</w:t>
          </w:r>
          <w:r w:rsidR="00A17139" w:rsidRPr="00EF3EAE">
            <w:rPr>
              <w:rFonts w:ascii="Arial" w:hAnsi="Arial"/>
              <w:sz w:val="20"/>
              <w:szCs w:val="20"/>
              <w:lang w:val="en-US"/>
            </w:rPr>
            <w:t xml:space="preserve"> CODE: </w:t>
          </w:r>
          <w:r w:rsidR="00F22C45">
            <w:rPr>
              <w:rFonts w:ascii="Arial" w:hAnsi="Arial"/>
              <w:sz w:val="20"/>
              <w:szCs w:val="20"/>
              <w:lang w:val="en-US"/>
            </w:rPr>
            <w:t>06021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488330F7" w:rsidR="00A17139" w:rsidRPr="00EF3EAE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EF3EAE">
            <w:rPr>
              <w:rFonts w:ascii="Arial" w:hAnsi="Arial"/>
              <w:sz w:val="20"/>
              <w:szCs w:val="20"/>
              <w:lang w:val="en-US"/>
            </w:rPr>
            <w:t xml:space="preserve">VERSION NO: </w:t>
          </w:r>
          <w:r w:rsidR="00396E94">
            <w:rPr>
              <w:rFonts w:ascii="Arial" w:hAnsi="Arial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0909DC06" w:rsidR="00A17139" w:rsidRPr="00EF3EAE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sz w:val="20"/>
              <w:szCs w:val="20"/>
              <w:lang w:val="en-US"/>
            </w:rPr>
          </w:pPr>
          <w:r w:rsidRPr="00EF3EAE">
            <w:rPr>
              <w:rFonts w:ascii="Arial" w:hAnsi="Arial"/>
              <w:sz w:val="20"/>
              <w:szCs w:val="20"/>
              <w:lang w:val="en-US"/>
            </w:rPr>
            <w:t xml:space="preserve">ISSUE DATE: </w:t>
          </w:r>
          <w:r w:rsidR="00C77CF1">
            <w:rPr>
              <w:rFonts w:ascii="Arial" w:hAnsi="Arial"/>
              <w:sz w:val="20"/>
              <w:szCs w:val="20"/>
              <w:lang w:val="en-US"/>
            </w:rPr>
            <w:t>01/09/2024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EF3EAE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sz w:val="20"/>
              <w:szCs w:val="20"/>
              <w:lang w:val="en-US"/>
            </w:rPr>
          </w:pPr>
          <w:r w:rsidRPr="00EF3EAE">
            <w:rPr>
              <w:rFonts w:ascii="Arial" w:hAnsi="Arial"/>
              <w:sz w:val="20"/>
              <w:szCs w:val="20"/>
              <w:lang w:val="en-US"/>
            </w:rPr>
            <w:t xml:space="preserve">Page </w:t>
          </w:r>
          <w:r w:rsidRPr="00EF3EAE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EF3EAE">
            <w:rPr>
              <w:rFonts w:ascii="Arial" w:hAnsi="Arial"/>
              <w:sz w:val="20"/>
              <w:szCs w:val="20"/>
              <w:lang w:val="en-US"/>
            </w:rPr>
            <w:instrText xml:space="preserve"> PAGE </w:instrText>
          </w:r>
          <w:r w:rsidRPr="00EF3EAE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EF3EAE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EF3EAE">
            <w:rPr>
              <w:rFonts w:ascii="Arial" w:hAnsi="Arial"/>
              <w:sz w:val="20"/>
              <w:szCs w:val="20"/>
              <w:lang w:val="en-US"/>
            </w:rPr>
            <w:fldChar w:fldCharType="end"/>
          </w:r>
          <w:r w:rsidRPr="00EF3EAE">
            <w:rPr>
              <w:rFonts w:ascii="Arial" w:hAnsi="Arial"/>
              <w:sz w:val="20"/>
              <w:szCs w:val="20"/>
              <w:lang w:val="en-US"/>
            </w:rPr>
            <w:t xml:space="preserve"> of </w:t>
          </w:r>
          <w:r w:rsidRPr="00EF3EAE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EF3EAE">
            <w:rPr>
              <w:rFonts w:ascii="Arial" w:hAnsi="Arial"/>
              <w:sz w:val="20"/>
              <w:szCs w:val="20"/>
              <w:lang w:val="en-US"/>
            </w:rPr>
            <w:instrText xml:space="preserve"> NUMPAGES </w:instrText>
          </w:r>
          <w:r w:rsidRPr="00EF3EAE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EF3EAE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EF3EAE">
            <w:rPr>
              <w:rFonts w:ascii="Arial" w:hAnsi="Arial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50D841C5" w:rsidR="00672924" w:rsidRPr="002E2CAE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sz w:val="24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>PRODUCT SPECIFICATION</w:t>
          </w:r>
          <w:r w:rsidR="00A17139" w:rsidRPr="00384A0E">
            <w:rPr>
              <w:rFonts w:ascii="Arial" w:hAnsi="Arial"/>
              <w:sz w:val="20"/>
              <w:szCs w:val="20"/>
              <w:lang w:val="en-US"/>
            </w:rPr>
            <w:t>:</w:t>
          </w:r>
          <w:r w:rsidR="00A17139">
            <w:rPr>
              <w:rFonts w:ascii="Arial" w:hAnsi="Arial"/>
              <w:sz w:val="20"/>
              <w:szCs w:val="20"/>
              <w:lang w:val="en-US"/>
            </w:rPr>
            <w:t xml:space="preserve"> </w:t>
          </w:r>
          <w:r w:rsidR="00E91CCF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672924">
            <w:rPr>
              <w:rFonts w:ascii="Arial" w:hAnsi="Arial"/>
              <w:b/>
              <w:sz w:val="24"/>
              <w:szCs w:val="20"/>
              <w:lang w:val="en-US"/>
            </w:rPr>
            <w:t>Y</w:t>
          </w:r>
          <w:r w:rsidR="00F2456D">
            <w:rPr>
              <w:rFonts w:ascii="Arial" w:hAnsi="Arial"/>
              <w:b/>
              <w:sz w:val="24"/>
              <w:szCs w:val="20"/>
              <w:lang w:val="en-US"/>
            </w:rPr>
            <w:t>G</w:t>
          </w:r>
          <w:r w:rsidR="00E91CCF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672924">
            <w:rPr>
              <w:rFonts w:ascii="Arial" w:hAnsi="Arial"/>
              <w:b/>
              <w:sz w:val="24"/>
              <w:szCs w:val="20"/>
              <w:lang w:val="en-US"/>
            </w:rPr>
            <w:t xml:space="preserve"> – </w:t>
          </w:r>
          <w:r w:rsidR="00C3280C">
            <w:rPr>
              <w:rFonts w:ascii="Arial" w:hAnsi="Arial"/>
              <w:b/>
              <w:sz w:val="24"/>
              <w:szCs w:val="20"/>
              <w:lang w:val="en-US"/>
            </w:rPr>
            <w:t xml:space="preserve">RUMP 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7414"/>
    <w:multiLevelType w:val="hybridMultilevel"/>
    <w:tmpl w:val="07F459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A46A8"/>
    <w:multiLevelType w:val="hybridMultilevel"/>
    <w:tmpl w:val="AA8C3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41983">
    <w:abstractNumId w:val="0"/>
  </w:num>
  <w:num w:numId="2" w16cid:durableId="170416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239D3"/>
    <w:rsid w:val="00030021"/>
    <w:rsid w:val="00037A8B"/>
    <w:rsid w:val="00051C80"/>
    <w:rsid w:val="00071D38"/>
    <w:rsid w:val="0007255A"/>
    <w:rsid w:val="00073C83"/>
    <w:rsid w:val="00077948"/>
    <w:rsid w:val="000B3DC2"/>
    <w:rsid w:val="000C1919"/>
    <w:rsid w:val="000C3275"/>
    <w:rsid w:val="000E13D6"/>
    <w:rsid w:val="000E4612"/>
    <w:rsid w:val="00126F9E"/>
    <w:rsid w:val="00137995"/>
    <w:rsid w:val="0014168A"/>
    <w:rsid w:val="001455F4"/>
    <w:rsid w:val="00155284"/>
    <w:rsid w:val="001761DD"/>
    <w:rsid w:val="00177718"/>
    <w:rsid w:val="00190277"/>
    <w:rsid w:val="00194A20"/>
    <w:rsid w:val="001A1224"/>
    <w:rsid w:val="001B1F1D"/>
    <w:rsid w:val="001D63E7"/>
    <w:rsid w:val="001E7DAC"/>
    <w:rsid w:val="001F509C"/>
    <w:rsid w:val="002028BE"/>
    <w:rsid w:val="00202B5C"/>
    <w:rsid w:val="00214299"/>
    <w:rsid w:val="002622F3"/>
    <w:rsid w:val="00277DE6"/>
    <w:rsid w:val="00277F9B"/>
    <w:rsid w:val="002A2603"/>
    <w:rsid w:val="002A660C"/>
    <w:rsid w:val="002B280E"/>
    <w:rsid w:val="002E0EE8"/>
    <w:rsid w:val="002E2CAE"/>
    <w:rsid w:val="002F0AE5"/>
    <w:rsid w:val="002F6578"/>
    <w:rsid w:val="003006D4"/>
    <w:rsid w:val="00317147"/>
    <w:rsid w:val="0036386E"/>
    <w:rsid w:val="00367E48"/>
    <w:rsid w:val="0037323A"/>
    <w:rsid w:val="00396E94"/>
    <w:rsid w:val="003A6195"/>
    <w:rsid w:val="003B767F"/>
    <w:rsid w:val="003C5648"/>
    <w:rsid w:val="003E63CA"/>
    <w:rsid w:val="003F64B4"/>
    <w:rsid w:val="004001F2"/>
    <w:rsid w:val="00405A5C"/>
    <w:rsid w:val="00413EC5"/>
    <w:rsid w:val="00447358"/>
    <w:rsid w:val="0046638C"/>
    <w:rsid w:val="004719C7"/>
    <w:rsid w:val="0047562A"/>
    <w:rsid w:val="004841F0"/>
    <w:rsid w:val="00491236"/>
    <w:rsid w:val="00495C2A"/>
    <w:rsid w:val="004A15A8"/>
    <w:rsid w:val="004B6762"/>
    <w:rsid w:val="004C3049"/>
    <w:rsid w:val="004C46B2"/>
    <w:rsid w:val="004C794F"/>
    <w:rsid w:val="004E193D"/>
    <w:rsid w:val="004E2870"/>
    <w:rsid w:val="004E4D1D"/>
    <w:rsid w:val="004F7233"/>
    <w:rsid w:val="004F7AA8"/>
    <w:rsid w:val="00513654"/>
    <w:rsid w:val="00522533"/>
    <w:rsid w:val="00530256"/>
    <w:rsid w:val="005308BE"/>
    <w:rsid w:val="005320E0"/>
    <w:rsid w:val="00546615"/>
    <w:rsid w:val="00553A22"/>
    <w:rsid w:val="005579E6"/>
    <w:rsid w:val="005753BF"/>
    <w:rsid w:val="005A014E"/>
    <w:rsid w:val="005A4FC4"/>
    <w:rsid w:val="005B3F4C"/>
    <w:rsid w:val="005B663C"/>
    <w:rsid w:val="005C27B4"/>
    <w:rsid w:val="005C773D"/>
    <w:rsid w:val="005C7E9B"/>
    <w:rsid w:val="00617281"/>
    <w:rsid w:val="006270A6"/>
    <w:rsid w:val="00627CD8"/>
    <w:rsid w:val="00631FCD"/>
    <w:rsid w:val="00640437"/>
    <w:rsid w:val="00642119"/>
    <w:rsid w:val="00643912"/>
    <w:rsid w:val="00650EF8"/>
    <w:rsid w:val="006643A4"/>
    <w:rsid w:val="00672924"/>
    <w:rsid w:val="00676B34"/>
    <w:rsid w:val="00694C51"/>
    <w:rsid w:val="00697D76"/>
    <w:rsid w:val="006A594C"/>
    <w:rsid w:val="006A5C6A"/>
    <w:rsid w:val="006D01E4"/>
    <w:rsid w:val="006D41E7"/>
    <w:rsid w:val="006D7E46"/>
    <w:rsid w:val="006F073C"/>
    <w:rsid w:val="006F3A17"/>
    <w:rsid w:val="00705E3C"/>
    <w:rsid w:val="00715B7E"/>
    <w:rsid w:val="00724272"/>
    <w:rsid w:val="0077137B"/>
    <w:rsid w:val="00775C90"/>
    <w:rsid w:val="0078386E"/>
    <w:rsid w:val="00784255"/>
    <w:rsid w:val="00787E7A"/>
    <w:rsid w:val="00795EF4"/>
    <w:rsid w:val="00796A2D"/>
    <w:rsid w:val="007B6D59"/>
    <w:rsid w:val="007D4D0B"/>
    <w:rsid w:val="007D5E63"/>
    <w:rsid w:val="007E087C"/>
    <w:rsid w:val="007E4058"/>
    <w:rsid w:val="007F0711"/>
    <w:rsid w:val="007F2CF8"/>
    <w:rsid w:val="007F46AA"/>
    <w:rsid w:val="007F6B2E"/>
    <w:rsid w:val="007F7DE6"/>
    <w:rsid w:val="00801A22"/>
    <w:rsid w:val="00820155"/>
    <w:rsid w:val="00846A96"/>
    <w:rsid w:val="0088110F"/>
    <w:rsid w:val="00883B4A"/>
    <w:rsid w:val="00887144"/>
    <w:rsid w:val="00890FF2"/>
    <w:rsid w:val="008A24A7"/>
    <w:rsid w:val="008A40DB"/>
    <w:rsid w:val="008A65C4"/>
    <w:rsid w:val="008A74D9"/>
    <w:rsid w:val="008B5677"/>
    <w:rsid w:val="008C5010"/>
    <w:rsid w:val="008D1496"/>
    <w:rsid w:val="008D735D"/>
    <w:rsid w:val="008E19E7"/>
    <w:rsid w:val="008F14FF"/>
    <w:rsid w:val="0090366F"/>
    <w:rsid w:val="00906695"/>
    <w:rsid w:val="00913ABE"/>
    <w:rsid w:val="00922FE3"/>
    <w:rsid w:val="00925B99"/>
    <w:rsid w:val="00932027"/>
    <w:rsid w:val="009411B2"/>
    <w:rsid w:val="0095695A"/>
    <w:rsid w:val="0096196B"/>
    <w:rsid w:val="00974775"/>
    <w:rsid w:val="00975D57"/>
    <w:rsid w:val="009969C6"/>
    <w:rsid w:val="009C0DDD"/>
    <w:rsid w:val="009D0241"/>
    <w:rsid w:val="009D1C7E"/>
    <w:rsid w:val="009E1C89"/>
    <w:rsid w:val="009E39A6"/>
    <w:rsid w:val="00A01281"/>
    <w:rsid w:val="00A06030"/>
    <w:rsid w:val="00A13B1F"/>
    <w:rsid w:val="00A144E3"/>
    <w:rsid w:val="00A17139"/>
    <w:rsid w:val="00A32BDA"/>
    <w:rsid w:val="00A34A43"/>
    <w:rsid w:val="00A3512F"/>
    <w:rsid w:val="00A542B0"/>
    <w:rsid w:val="00A63E58"/>
    <w:rsid w:val="00A67545"/>
    <w:rsid w:val="00A74EC2"/>
    <w:rsid w:val="00A930E8"/>
    <w:rsid w:val="00AA31E8"/>
    <w:rsid w:val="00AA7A46"/>
    <w:rsid w:val="00AB77FC"/>
    <w:rsid w:val="00AC275A"/>
    <w:rsid w:val="00AF157C"/>
    <w:rsid w:val="00B01A20"/>
    <w:rsid w:val="00B14384"/>
    <w:rsid w:val="00B17F6C"/>
    <w:rsid w:val="00B21B36"/>
    <w:rsid w:val="00B26CD3"/>
    <w:rsid w:val="00B26DE7"/>
    <w:rsid w:val="00B509E5"/>
    <w:rsid w:val="00B76E35"/>
    <w:rsid w:val="00B937E5"/>
    <w:rsid w:val="00B95D9E"/>
    <w:rsid w:val="00BC551E"/>
    <w:rsid w:val="00BC58CB"/>
    <w:rsid w:val="00BE4F4E"/>
    <w:rsid w:val="00BF4549"/>
    <w:rsid w:val="00BF49F6"/>
    <w:rsid w:val="00C03869"/>
    <w:rsid w:val="00C03F51"/>
    <w:rsid w:val="00C07D39"/>
    <w:rsid w:val="00C13C4B"/>
    <w:rsid w:val="00C16756"/>
    <w:rsid w:val="00C16DE0"/>
    <w:rsid w:val="00C20362"/>
    <w:rsid w:val="00C25C84"/>
    <w:rsid w:val="00C3280C"/>
    <w:rsid w:val="00C47A3B"/>
    <w:rsid w:val="00C71A4F"/>
    <w:rsid w:val="00C77CF1"/>
    <w:rsid w:val="00C83650"/>
    <w:rsid w:val="00C92B68"/>
    <w:rsid w:val="00C94840"/>
    <w:rsid w:val="00C94946"/>
    <w:rsid w:val="00CB2892"/>
    <w:rsid w:val="00CB7D64"/>
    <w:rsid w:val="00CD14FB"/>
    <w:rsid w:val="00CE0324"/>
    <w:rsid w:val="00CF431F"/>
    <w:rsid w:val="00D31B5F"/>
    <w:rsid w:val="00D46D54"/>
    <w:rsid w:val="00D52D63"/>
    <w:rsid w:val="00D536EA"/>
    <w:rsid w:val="00DA0222"/>
    <w:rsid w:val="00DA0EDC"/>
    <w:rsid w:val="00DA6EFE"/>
    <w:rsid w:val="00DB06AC"/>
    <w:rsid w:val="00DB5BFF"/>
    <w:rsid w:val="00DC5E43"/>
    <w:rsid w:val="00DE23D3"/>
    <w:rsid w:val="00E0498B"/>
    <w:rsid w:val="00E2178F"/>
    <w:rsid w:val="00E31887"/>
    <w:rsid w:val="00E3332E"/>
    <w:rsid w:val="00E3364B"/>
    <w:rsid w:val="00E46D96"/>
    <w:rsid w:val="00E51C2D"/>
    <w:rsid w:val="00E6656F"/>
    <w:rsid w:val="00E66FC3"/>
    <w:rsid w:val="00E82F7C"/>
    <w:rsid w:val="00E844D2"/>
    <w:rsid w:val="00E878E8"/>
    <w:rsid w:val="00E91CCF"/>
    <w:rsid w:val="00EA1AB7"/>
    <w:rsid w:val="00EC2C67"/>
    <w:rsid w:val="00EF167D"/>
    <w:rsid w:val="00EF3EAE"/>
    <w:rsid w:val="00EF63C9"/>
    <w:rsid w:val="00F07340"/>
    <w:rsid w:val="00F16592"/>
    <w:rsid w:val="00F22C45"/>
    <w:rsid w:val="00F2456D"/>
    <w:rsid w:val="00F258CC"/>
    <w:rsid w:val="00F278A1"/>
    <w:rsid w:val="00F314D8"/>
    <w:rsid w:val="00F63879"/>
    <w:rsid w:val="00F64714"/>
    <w:rsid w:val="00F72341"/>
    <w:rsid w:val="00F72DFA"/>
    <w:rsid w:val="00F906AF"/>
    <w:rsid w:val="00FA3B04"/>
    <w:rsid w:val="00FB2AB4"/>
    <w:rsid w:val="00FC1D3F"/>
    <w:rsid w:val="00FD4E9A"/>
    <w:rsid w:val="00FD7C1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2020-05-25T23:22:00Z</cp:lastPrinted>
  <dcterms:created xsi:type="dcterms:W3CDTF">2024-09-05T21:55:00Z</dcterms:created>
  <dcterms:modified xsi:type="dcterms:W3CDTF">2024-09-05T21:55:00Z</dcterms:modified>
</cp:coreProperties>
</file>