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4CE" w:rsidRPr="00C45414" w:rsidRDefault="00EE6D49">
      <w:pPr>
        <w:rPr>
          <w:rFonts w:ascii="Arial" w:hAnsi="Arial" w:cs="Arial"/>
          <w:sz w:val="40"/>
          <w:szCs w:val="40"/>
          <w:u w:val="single"/>
          <w:lang w:val="en-US"/>
        </w:rPr>
      </w:pPr>
      <w:r w:rsidRPr="00C45414">
        <w:rPr>
          <w:rFonts w:ascii="Arial" w:hAnsi="Arial" w:cs="Arial"/>
          <w:sz w:val="40"/>
          <w:szCs w:val="40"/>
          <w:u w:val="single"/>
          <w:lang w:val="en-US"/>
        </w:rPr>
        <w:t>P</w:t>
      </w:r>
      <w:r w:rsidR="00CB1B1E">
        <w:rPr>
          <w:rFonts w:ascii="Arial" w:hAnsi="Arial" w:cs="Arial"/>
          <w:sz w:val="40"/>
          <w:szCs w:val="40"/>
          <w:u w:val="single"/>
          <w:lang w:val="en-US"/>
        </w:rPr>
        <w:t>roduct Specifications</w:t>
      </w:r>
      <w:r w:rsidR="006B6161">
        <w:rPr>
          <w:rFonts w:ascii="Arial" w:hAnsi="Arial" w:cs="Arial"/>
          <w:sz w:val="40"/>
          <w:szCs w:val="40"/>
          <w:u w:val="single"/>
          <w:lang w:val="en-US"/>
        </w:rPr>
        <w:t xml:space="preserve"> Banana Bread</w:t>
      </w:r>
    </w:p>
    <w:p w:rsidR="003264CE" w:rsidRDefault="003264CE" w:rsidP="003264CE">
      <w:pPr>
        <w:rPr>
          <w:rFonts w:ascii="Arial" w:hAnsi="Arial" w:cs="Arial"/>
          <w:sz w:val="28"/>
          <w:szCs w:val="28"/>
          <w:lang w:val="en-US"/>
        </w:rPr>
      </w:pPr>
    </w:p>
    <w:p w:rsidR="00CC3FFD" w:rsidRDefault="003264CE" w:rsidP="00CC3FFD">
      <w:pPr>
        <w:ind w:left="4320" w:hanging="4320"/>
        <w:rPr>
          <w:rFonts w:ascii="Arial" w:hAnsi="Arial" w:cs="Arial"/>
          <w:sz w:val="24"/>
          <w:szCs w:val="24"/>
          <w:lang w:val="en-US"/>
        </w:rPr>
      </w:pPr>
      <w:r w:rsidRPr="00C61140">
        <w:rPr>
          <w:rFonts w:ascii="Arial" w:hAnsi="Arial" w:cs="Arial"/>
          <w:b/>
          <w:sz w:val="24"/>
          <w:szCs w:val="24"/>
          <w:lang w:val="en-US"/>
        </w:rPr>
        <w:t>Product Description</w:t>
      </w:r>
      <w:r w:rsidR="006B6161">
        <w:rPr>
          <w:rFonts w:ascii="Arial" w:hAnsi="Arial" w:cs="Arial"/>
          <w:sz w:val="24"/>
          <w:szCs w:val="24"/>
          <w:lang w:val="en-US"/>
        </w:rPr>
        <w:tab/>
        <w:t>Large sized loaf banana bread</w:t>
      </w:r>
    </w:p>
    <w:p w:rsidR="00267374" w:rsidRPr="00C61140" w:rsidRDefault="00267374" w:rsidP="003264CE">
      <w:pPr>
        <w:ind w:left="4320" w:hanging="43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Dietary</w:t>
      </w:r>
      <w:r>
        <w:rPr>
          <w:rFonts w:ascii="Arial" w:hAnsi="Arial" w:cs="Arial"/>
          <w:b/>
          <w:sz w:val="24"/>
          <w:szCs w:val="24"/>
          <w:lang w:val="en-US"/>
        </w:rPr>
        <w:tab/>
      </w:r>
      <w:r w:rsidR="00CC3FFD">
        <w:rPr>
          <w:rFonts w:ascii="Arial" w:hAnsi="Arial" w:cs="Arial"/>
          <w:sz w:val="24"/>
          <w:szCs w:val="24"/>
          <w:lang w:val="en-US"/>
        </w:rPr>
        <w:t>N/A</w:t>
      </w:r>
    </w:p>
    <w:p w:rsidR="008510D6" w:rsidRPr="00C61140" w:rsidRDefault="005D3873" w:rsidP="0043106D">
      <w:pPr>
        <w:ind w:left="4320" w:hanging="43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Packaging Profile</w:t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Food g</w:t>
      </w:r>
      <w:r w:rsidR="006B6161">
        <w:rPr>
          <w:rFonts w:ascii="Arial" w:hAnsi="Arial" w:cs="Arial"/>
          <w:sz w:val="24"/>
          <w:szCs w:val="24"/>
          <w:lang w:val="en-US"/>
        </w:rPr>
        <w:t>rade cardboard bake in box</w:t>
      </w:r>
    </w:p>
    <w:p w:rsidR="00C61140" w:rsidRPr="00E74F54" w:rsidRDefault="008510D6" w:rsidP="00E74F54">
      <w:pPr>
        <w:ind w:left="4320" w:hanging="4320"/>
        <w:rPr>
          <w:rFonts w:ascii="Arial" w:hAnsi="Arial" w:cs="Arial"/>
          <w:b/>
          <w:sz w:val="24"/>
          <w:szCs w:val="24"/>
          <w:lang w:val="en-US"/>
        </w:rPr>
      </w:pPr>
      <w:r w:rsidRPr="00C61140">
        <w:rPr>
          <w:rFonts w:ascii="Arial" w:hAnsi="Arial" w:cs="Arial"/>
          <w:b/>
          <w:sz w:val="24"/>
          <w:szCs w:val="24"/>
          <w:lang w:val="en-US"/>
        </w:rPr>
        <w:t>Storage</w:t>
      </w:r>
      <w:r w:rsidR="00E74F54">
        <w:rPr>
          <w:rFonts w:ascii="Arial" w:hAnsi="Arial" w:cs="Arial"/>
          <w:b/>
          <w:sz w:val="24"/>
          <w:szCs w:val="24"/>
          <w:lang w:val="en-US"/>
        </w:rPr>
        <w:t>/Shelf Life</w:t>
      </w:r>
      <w:r w:rsidRPr="00C61140">
        <w:rPr>
          <w:rFonts w:ascii="Arial" w:hAnsi="Arial" w:cs="Arial"/>
          <w:b/>
          <w:sz w:val="24"/>
          <w:szCs w:val="24"/>
          <w:lang w:val="en-US"/>
        </w:rPr>
        <w:tab/>
      </w:r>
      <w:r w:rsidR="00C45414">
        <w:rPr>
          <w:rFonts w:ascii="Arial" w:hAnsi="Arial" w:cs="Arial"/>
          <w:sz w:val="24"/>
          <w:szCs w:val="24"/>
          <w:lang w:val="en-US"/>
        </w:rPr>
        <w:t>Refrigerated below 5 degrees C</w:t>
      </w:r>
      <w:r w:rsidR="00E74F54">
        <w:rPr>
          <w:rFonts w:ascii="Arial" w:hAnsi="Arial" w:cs="Arial"/>
          <w:sz w:val="24"/>
          <w:szCs w:val="24"/>
          <w:lang w:val="en-US"/>
        </w:rPr>
        <w:t xml:space="preserve"> </w:t>
      </w:r>
      <w:r w:rsidR="006B6161">
        <w:rPr>
          <w:rFonts w:ascii="Arial" w:hAnsi="Arial" w:cs="Arial"/>
          <w:sz w:val="24"/>
          <w:szCs w:val="24"/>
          <w:lang w:val="en-US"/>
        </w:rPr>
        <w:t>(7</w:t>
      </w:r>
      <w:r w:rsidR="00E74F54" w:rsidRPr="00E74F54">
        <w:rPr>
          <w:rFonts w:ascii="Arial" w:hAnsi="Arial" w:cs="Arial"/>
          <w:sz w:val="24"/>
          <w:szCs w:val="24"/>
          <w:lang w:val="en-US"/>
        </w:rPr>
        <w:t xml:space="preserve"> days from date of manufacture)</w:t>
      </w:r>
      <w:r w:rsidR="00267374">
        <w:rPr>
          <w:rFonts w:ascii="Arial" w:hAnsi="Arial" w:cs="Arial"/>
          <w:sz w:val="24"/>
          <w:szCs w:val="24"/>
          <w:lang w:val="en-US"/>
        </w:rPr>
        <w:t xml:space="preserve">                                              </w:t>
      </w:r>
      <w:r w:rsidR="00E74F54">
        <w:rPr>
          <w:rFonts w:ascii="Arial" w:hAnsi="Arial" w:cs="Arial"/>
          <w:sz w:val="24"/>
          <w:szCs w:val="24"/>
          <w:lang w:val="en-US"/>
        </w:rPr>
        <w:t xml:space="preserve">               </w:t>
      </w:r>
      <w:r w:rsidR="00267374">
        <w:rPr>
          <w:rFonts w:ascii="Arial" w:hAnsi="Arial" w:cs="Arial"/>
          <w:sz w:val="24"/>
          <w:szCs w:val="24"/>
          <w:lang w:val="en-US"/>
        </w:rPr>
        <w:t>Frozen Solid</w:t>
      </w:r>
      <w:r w:rsidR="00E74F54">
        <w:rPr>
          <w:rFonts w:ascii="Arial" w:hAnsi="Arial" w:cs="Arial"/>
          <w:sz w:val="24"/>
          <w:szCs w:val="24"/>
          <w:lang w:val="en-US"/>
        </w:rPr>
        <w:t xml:space="preserve"> (6 months frozen shelf life)</w:t>
      </w:r>
      <w:r w:rsidR="00267374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</w:t>
      </w:r>
      <w:r w:rsidR="00E74F54">
        <w:rPr>
          <w:rFonts w:ascii="Arial" w:hAnsi="Arial" w:cs="Arial"/>
          <w:sz w:val="24"/>
          <w:szCs w:val="24"/>
          <w:lang w:val="en-US"/>
        </w:rPr>
        <w:t xml:space="preserve">     </w:t>
      </w:r>
    </w:p>
    <w:p w:rsidR="00C61140" w:rsidRPr="00C61140" w:rsidRDefault="00C61140" w:rsidP="008510D6">
      <w:pPr>
        <w:ind w:left="4320" w:hanging="4320"/>
        <w:rPr>
          <w:rFonts w:ascii="Arial" w:hAnsi="Arial" w:cs="Arial"/>
          <w:sz w:val="24"/>
          <w:szCs w:val="24"/>
          <w:lang w:val="en-US"/>
        </w:rPr>
      </w:pPr>
      <w:r w:rsidRPr="00C61140">
        <w:rPr>
          <w:rFonts w:ascii="Arial" w:hAnsi="Arial" w:cs="Arial"/>
          <w:b/>
          <w:sz w:val="24"/>
          <w:szCs w:val="24"/>
          <w:lang w:val="en-US"/>
        </w:rPr>
        <w:t xml:space="preserve">Distribution </w:t>
      </w:r>
      <w:r w:rsidRPr="00C61140">
        <w:rPr>
          <w:rFonts w:ascii="Arial" w:hAnsi="Arial" w:cs="Arial"/>
          <w:b/>
          <w:sz w:val="24"/>
          <w:szCs w:val="24"/>
          <w:lang w:val="en-US"/>
        </w:rPr>
        <w:tab/>
      </w:r>
      <w:r w:rsidRPr="00C61140">
        <w:rPr>
          <w:rFonts w:ascii="Arial" w:hAnsi="Arial" w:cs="Arial"/>
          <w:sz w:val="24"/>
          <w:szCs w:val="24"/>
          <w:lang w:val="en-US"/>
        </w:rPr>
        <w:t xml:space="preserve">Product to be delivered below 5 degrees C by approved </w:t>
      </w:r>
      <w:r w:rsidR="00E74F54">
        <w:rPr>
          <w:rFonts w:ascii="Arial" w:hAnsi="Arial" w:cs="Arial"/>
          <w:sz w:val="24"/>
          <w:szCs w:val="24"/>
          <w:lang w:val="en-US"/>
        </w:rPr>
        <w:t>Victorian</w:t>
      </w:r>
      <w:r w:rsidRPr="00C61140">
        <w:rPr>
          <w:rFonts w:ascii="Arial" w:hAnsi="Arial" w:cs="Arial"/>
          <w:sz w:val="24"/>
          <w:szCs w:val="24"/>
          <w:lang w:val="en-US"/>
        </w:rPr>
        <w:t xml:space="preserve"> distributor</w:t>
      </w:r>
      <w:r w:rsidR="00E74F54">
        <w:rPr>
          <w:rFonts w:ascii="Arial" w:hAnsi="Arial" w:cs="Arial"/>
          <w:sz w:val="24"/>
          <w:szCs w:val="24"/>
          <w:lang w:val="en-US"/>
        </w:rPr>
        <w:t>/contractor. Product to be delivered frozen solid by approved Interstate distributor/food service</w:t>
      </w:r>
      <w:r w:rsidR="008510D6" w:rsidRPr="00C61140">
        <w:rPr>
          <w:rFonts w:ascii="Arial" w:hAnsi="Arial" w:cs="Arial"/>
          <w:sz w:val="24"/>
          <w:szCs w:val="24"/>
          <w:lang w:val="en-US"/>
        </w:rPr>
        <w:tab/>
      </w:r>
    </w:p>
    <w:p w:rsidR="000A5057" w:rsidRDefault="00C61140" w:rsidP="00B42065">
      <w:pPr>
        <w:ind w:left="4320" w:hanging="4320"/>
        <w:rPr>
          <w:rFonts w:ascii="Arial" w:hAnsi="Arial" w:cs="Arial"/>
          <w:b/>
          <w:sz w:val="24"/>
          <w:szCs w:val="24"/>
          <w:lang w:val="en-US"/>
        </w:rPr>
      </w:pPr>
      <w:r w:rsidRPr="00C61140">
        <w:rPr>
          <w:rFonts w:ascii="Arial" w:hAnsi="Arial" w:cs="Arial"/>
          <w:b/>
          <w:sz w:val="24"/>
          <w:szCs w:val="24"/>
          <w:lang w:val="en-US"/>
        </w:rPr>
        <w:t>Customer Suitability</w:t>
      </w:r>
      <w:r w:rsidRPr="00C61140">
        <w:rPr>
          <w:rFonts w:ascii="Arial" w:hAnsi="Arial" w:cs="Arial"/>
          <w:b/>
          <w:sz w:val="24"/>
          <w:szCs w:val="24"/>
          <w:lang w:val="en-US"/>
        </w:rPr>
        <w:tab/>
      </w:r>
      <w:r w:rsidRPr="00C61140">
        <w:rPr>
          <w:rFonts w:ascii="Arial" w:hAnsi="Arial" w:cs="Arial"/>
          <w:sz w:val="24"/>
          <w:szCs w:val="24"/>
          <w:lang w:val="en-US"/>
        </w:rPr>
        <w:t xml:space="preserve">Suitable for general consumption.  Persons with </w:t>
      </w:r>
      <w:r w:rsidR="0013747A" w:rsidRPr="00C61140">
        <w:rPr>
          <w:rFonts w:ascii="Arial" w:hAnsi="Arial" w:cs="Arial"/>
          <w:sz w:val="24"/>
          <w:szCs w:val="24"/>
          <w:lang w:val="en-US"/>
        </w:rPr>
        <w:t>intolerances</w:t>
      </w:r>
      <w:r w:rsidRPr="00C61140">
        <w:rPr>
          <w:rFonts w:ascii="Arial" w:hAnsi="Arial" w:cs="Arial"/>
          <w:sz w:val="24"/>
          <w:szCs w:val="24"/>
          <w:lang w:val="en-US"/>
        </w:rPr>
        <w:t xml:space="preserve"> to specific alle</w:t>
      </w:r>
      <w:r w:rsidR="0080296F">
        <w:rPr>
          <w:rFonts w:ascii="Arial" w:hAnsi="Arial" w:cs="Arial"/>
          <w:sz w:val="24"/>
          <w:szCs w:val="24"/>
          <w:lang w:val="en-US"/>
        </w:rPr>
        <w:t>rgens to avoid. Contains</w:t>
      </w:r>
      <w:r w:rsidR="00CC3FFD">
        <w:rPr>
          <w:rFonts w:ascii="Arial" w:hAnsi="Arial" w:cs="Arial"/>
          <w:sz w:val="24"/>
          <w:szCs w:val="24"/>
          <w:lang w:val="en-US"/>
        </w:rPr>
        <w:t xml:space="preserve"> Gluten</w:t>
      </w:r>
      <w:r w:rsidRPr="00C61140">
        <w:rPr>
          <w:rFonts w:ascii="Arial" w:hAnsi="Arial" w:cs="Arial"/>
          <w:sz w:val="24"/>
          <w:szCs w:val="24"/>
          <w:lang w:val="en-US"/>
        </w:rPr>
        <w:t xml:space="preserve">, </w:t>
      </w:r>
      <w:r w:rsidR="006B6161">
        <w:rPr>
          <w:rFonts w:ascii="Arial" w:hAnsi="Arial" w:cs="Arial"/>
          <w:sz w:val="24"/>
          <w:szCs w:val="24"/>
          <w:lang w:val="en-US"/>
        </w:rPr>
        <w:t xml:space="preserve">Egg </w:t>
      </w:r>
      <w:r>
        <w:rPr>
          <w:rFonts w:ascii="Arial" w:hAnsi="Arial" w:cs="Arial"/>
          <w:sz w:val="24"/>
          <w:szCs w:val="24"/>
          <w:lang w:val="en-US"/>
        </w:rPr>
        <w:t xml:space="preserve">and their products.  </w:t>
      </w:r>
      <w:r w:rsidRPr="00C61140">
        <w:rPr>
          <w:rFonts w:ascii="Arial" w:hAnsi="Arial" w:cs="Arial"/>
          <w:sz w:val="24"/>
          <w:szCs w:val="24"/>
          <w:lang w:val="en-US"/>
        </w:rPr>
        <w:t>M</w:t>
      </w:r>
      <w:r w:rsidR="000A5057">
        <w:rPr>
          <w:rFonts w:ascii="Arial" w:hAnsi="Arial" w:cs="Arial"/>
          <w:sz w:val="24"/>
          <w:szCs w:val="24"/>
          <w:lang w:val="en-US"/>
        </w:rPr>
        <w:t>ay contain traces of</w:t>
      </w:r>
      <w:r w:rsidR="009D4DD0">
        <w:rPr>
          <w:rFonts w:ascii="Arial" w:hAnsi="Arial" w:cs="Arial"/>
          <w:sz w:val="24"/>
          <w:szCs w:val="24"/>
          <w:lang w:val="en-US"/>
        </w:rPr>
        <w:t xml:space="preserve"> </w:t>
      </w:r>
      <w:r w:rsidR="006B6161">
        <w:rPr>
          <w:rFonts w:ascii="Arial" w:hAnsi="Arial" w:cs="Arial"/>
          <w:sz w:val="24"/>
          <w:szCs w:val="24"/>
          <w:lang w:val="en-US"/>
        </w:rPr>
        <w:t xml:space="preserve">Dairy, Soybeans, </w:t>
      </w:r>
      <w:r w:rsidR="002D3A7B">
        <w:rPr>
          <w:rFonts w:ascii="Arial" w:hAnsi="Arial" w:cs="Arial"/>
          <w:sz w:val="24"/>
          <w:szCs w:val="24"/>
          <w:lang w:val="en-US"/>
        </w:rPr>
        <w:t xml:space="preserve">Tree Nuts, </w:t>
      </w:r>
      <w:r w:rsidRPr="00C61140">
        <w:rPr>
          <w:rFonts w:ascii="Arial" w:hAnsi="Arial" w:cs="Arial"/>
          <w:sz w:val="24"/>
          <w:szCs w:val="24"/>
          <w:lang w:val="en-US"/>
        </w:rPr>
        <w:t>Peanuts</w:t>
      </w:r>
      <w:r w:rsidR="00CC3FFD">
        <w:rPr>
          <w:rFonts w:ascii="Arial" w:hAnsi="Arial" w:cs="Arial"/>
          <w:sz w:val="24"/>
          <w:szCs w:val="24"/>
          <w:lang w:val="en-US"/>
        </w:rPr>
        <w:t xml:space="preserve"> a</w:t>
      </w:r>
      <w:r w:rsidRPr="00C61140">
        <w:rPr>
          <w:rFonts w:ascii="Arial" w:hAnsi="Arial" w:cs="Arial"/>
          <w:sz w:val="24"/>
          <w:szCs w:val="24"/>
          <w:lang w:val="en-US"/>
        </w:rPr>
        <w:t>nd their products.</w:t>
      </w:r>
      <w:r w:rsidR="008510D6" w:rsidRPr="00C61140">
        <w:rPr>
          <w:rFonts w:ascii="Arial" w:hAnsi="Arial" w:cs="Arial"/>
          <w:b/>
          <w:sz w:val="24"/>
          <w:szCs w:val="24"/>
          <w:lang w:val="en-US"/>
        </w:rPr>
        <w:t xml:space="preserve">   </w:t>
      </w:r>
    </w:p>
    <w:p w:rsidR="00C45414" w:rsidRDefault="008510D6" w:rsidP="00CB1B1E">
      <w:pPr>
        <w:ind w:left="4320" w:hanging="4320"/>
        <w:rPr>
          <w:rFonts w:ascii="Arial" w:hAnsi="Arial" w:cs="Arial"/>
          <w:sz w:val="24"/>
          <w:szCs w:val="24"/>
          <w:lang w:val="en-US"/>
        </w:rPr>
      </w:pPr>
      <w:r w:rsidRPr="00C61140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F634D6">
        <w:rPr>
          <w:rFonts w:ascii="Arial" w:hAnsi="Arial" w:cs="Arial"/>
          <w:b/>
          <w:sz w:val="24"/>
          <w:szCs w:val="24"/>
          <w:lang w:val="en-US"/>
        </w:rPr>
        <w:t>Final Customer Preparation</w:t>
      </w:r>
      <w:r w:rsidR="00F634D6">
        <w:rPr>
          <w:rFonts w:ascii="Arial" w:hAnsi="Arial" w:cs="Arial"/>
          <w:b/>
          <w:sz w:val="24"/>
          <w:szCs w:val="24"/>
          <w:lang w:val="en-US"/>
        </w:rPr>
        <w:tab/>
      </w:r>
      <w:r w:rsidR="006B6161" w:rsidRPr="006B6161">
        <w:rPr>
          <w:rFonts w:ascii="Arial" w:hAnsi="Arial" w:cs="Arial"/>
          <w:sz w:val="24"/>
          <w:szCs w:val="24"/>
          <w:lang w:val="en-US"/>
        </w:rPr>
        <w:t>Cut loaf into 15 slices.</w:t>
      </w:r>
      <w:r w:rsidR="006B616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5D3873">
        <w:rPr>
          <w:rFonts w:ascii="Arial" w:hAnsi="Arial" w:cs="Arial"/>
          <w:sz w:val="24"/>
          <w:szCs w:val="24"/>
          <w:lang w:val="en-US"/>
        </w:rPr>
        <w:t xml:space="preserve">Recommended to warm </w:t>
      </w:r>
      <w:r w:rsidR="006B6161">
        <w:rPr>
          <w:rFonts w:ascii="Arial" w:hAnsi="Arial" w:cs="Arial"/>
          <w:sz w:val="24"/>
          <w:szCs w:val="24"/>
          <w:lang w:val="en-US"/>
        </w:rPr>
        <w:t xml:space="preserve">sliced </w:t>
      </w:r>
      <w:r w:rsidR="005D3873">
        <w:rPr>
          <w:rFonts w:ascii="Arial" w:hAnsi="Arial" w:cs="Arial"/>
          <w:sz w:val="24"/>
          <w:szCs w:val="24"/>
          <w:lang w:val="en-US"/>
        </w:rPr>
        <w:t>product in microwave for approximately 20 seconds prior to serving</w:t>
      </w:r>
      <w:r w:rsidR="006B6161">
        <w:rPr>
          <w:rFonts w:ascii="Arial" w:hAnsi="Arial" w:cs="Arial"/>
          <w:sz w:val="24"/>
          <w:szCs w:val="24"/>
          <w:lang w:val="en-US"/>
        </w:rPr>
        <w:t xml:space="preserve"> or heat in toaster till warmed through.</w:t>
      </w:r>
    </w:p>
    <w:p w:rsidR="006B6161" w:rsidRPr="006B6161" w:rsidRDefault="006B6161" w:rsidP="006B6161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W w:w="6664" w:type="dxa"/>
        <w:tblInd w:w="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  <w:gridCol w:w="1064"/>
        <w:gridCol w:w="756"/>
        <w:gridCol w:w="336"/>
        <w:gridCol w:w="413"/>
      </w:tblGrid>
      <w:tr w:rsidR="006B6161" w:rsidRPr="006B6161" w:rsidTr="00442191">
        <w:trPr>
          <w:cantSplit/>
          <w:trHeight w:val="340"/>
        </w:trPr>
        <w:tc>
          <w:tcPr>
            <w:tcW w:w="5159" w:type="dxa"/>
            <w:gridSpan w:val="2"/>
            <w:vMerge w:val="restart"/>
            <w:tcBorders>
              <w:bottom w:val="nil"/>
              <w:right w:val="nil"/>
            </w:tcBorders>
          </w:tcPr>
          <w:p w:rsidR="006B6161" w:rsidRPr="006B6161" w:rsidRDefault="006B6161" w:rsidP="006B6161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0CCFF"/>
                <w:sz w:val="60"/>
                <w:szCs w:val="24"/>
              </w:rPr>
            </w:pPr>
            <w:r w:rsidRPr="006B6161">
              <w:rPr>
                <w:rFonts w:ascii="Arial" w:eastAsia="Times New Roman" w:hAnsi="Arial" w:cs="Arial"/>
                <w:color w:val="00CCFF"/>
                <w:sz w:val="60"/>
                <w:szCs w:val="24"/>
              </w:rPr>
              <w:t>Banana Bread</w:t>
            </w:r>
          </w:p>
        </w:tc>
        <w:tc>
          <w:tcPr>
            <w:tcW w:w="1092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6B6161" w:rsidRPr="006B6161" w:rsidRDefault="006B6161" w:rsidP="006B6161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24"/>
                <w:szCs w:val="20"/>
              </w:rPr>
            </w:pPr>
            <w:r w:rsidRPr="006B6161">
              <w:rPr>
                <w:rFonts w:ascii="Arial" w:eastAsia="Arial Unicode MS" w:hAnsi="Arial" w:cs="Arial"/>
                <w:sz w:val="24"/>
                <w:szCs w:val="20"/>
              </w:rPr>
              <w:t>Large</w:t>
            </w:r>
          </w:p>
        </w:tc>
        <w:tc>
          <w:tcPr>
            <w:tcW w:w="413" w:type="dxa"/>
            <w:tcBorders>
              <w:left w:val="nil"/>
              <w:bottom w:val="nil"/>
            </w:tcBorders>
            <w:vAlign w:val="bottom"/>
          </w:tcPr>
          <w:p w:rsidR="006B6161" w:rsidRPr="006B6161" w:rsidRDefault="006B6161" w:rsidP="006B6161">
            <w:pPr>
              <w:spacing w:after="0" w:line="240" w:lineRule="auto"/>
              <w:rPr>
                <w:rFonts w:ascii="Arial" w:eastAsia="Arial Unicode MS" w:hAnsi="Arial" w:cs="Arial"/>
                <w:szCs w:val="20"/>
              </w:rPr>
            </w:pPr>
            <w:r w:rsidRPr="006B6161">
              <w:rPr>
                <w:rFonts w:ascii="Arial" w:eastAsia="Arial Unicode MS" w:hAnsi="Arial" w:cs="Arial"/>
                <w:szCs w:val="20"/>
              </w:rPr>
              <w:sym w:font="Wingdings" w:char="F071"/>
            </w:r>
          </w:p>
        </w:tc>
      </w:tr>
      <w:tr w:rsidR="006B6161" w:rsidRPr="006B6161" w:rsidTr="00442191">
        <w:trPr>
          <w:cantSplit/>
          <w:trHeight w:val="230"/>
        </w:trPr>
        <w:tc>
          <w:tcPr>
            <w:tcW w:w="5159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B6161" w:rsidRPr="006B6161" w:rsidRDefault="006B6161" w:rsidP="006B6161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40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161" w:rsidRPr="006B6161" w:rsidRDefault="006B6161" w:rsidP="006B6161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24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</w:tcBorders>
            <w:vAlign w:val="bottom"/>
          </w:tcPr>
          <w:p w:rsidR="006B6161" w:rsidRPr="006B6161" w:rsidRDefault="006B6161" w:rsidP="006B6161">
            <w:pPr>
              <w:spacing w:after="0" w:line="240" w:lineRule="auto"/>
              <w:rPr>
                <w:rFonts w:ascii="Arial" w:eastAsia="Arial Unicode MS" w:hAnsi="Arial" w:cs="Arial"/>
                <w:sz w:val="12"/>
                <w:szCs w:val="20"/>
              </w:rPr>
            </w:pPr>
          </w:p>
        </w:tc>
      </w:tr>
      <w:tr w:rsidR="006B6161" w:rsidRPr="006B6161" w:rsidTr="00442191">
        <w:trPr>
          <w:cantSplit/>
        </w:trPr>
        <w:tc>
          <w:tcPr>
            <w:tcW w:w="4095" w:type="dxa"/>
            <w:vMerge w:val="restart"/>
            <w:tcBorders>
              <w:top w:val="nil"/>
              <w:bottom w:val="nil"/>
              <w:right w:val="nil"/>
            </w:tcBorders>
          </w:tcPr>
          <w:p w:rsidR="006B6161" w:rsidRPr="006B6161" w:rsidRDefault="006B6161" w:rsidP="006B6161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24"/>
              </w:rPr>
            </w:pPr>
            <w:r w:rsidRPr="006B6161">
              <w:rPr>
                <w:rFonts w:ascii="Arial" w:eastAsia="Times New Roman" w:hAnsi="Arial" w:cs="Arial"/>
                <w:sz w:val="11"/>
                <w:szCs w:val="24"/>
              </w:rPr>
              <w:t>Ingredients in order of in going weight; Banana (36%), Wheat Flour, Egg, Vegetable Oil, Brown Sugar, White Sugar, Raising Agents, Vanilla, Cinnamon</w:t>
            </w:r>
          </w:p>
          <w:p w:rsidR="006B6161" w:rsidRPr="006B6161" w:rsidRDefault="006B6161" w:rsidP="006B6161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24"/>
              </w:rPr>
            </w:pPr>
          </w:p>
          <w:p w:rsidR="006B6161" w:rsidRPr="006B6161" w:rsidRDefault="006B6161" w:rsidP="006B6161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24"/>
              </w:rPr>
            </w:pPr>
          </w:p>
          <w:p w:rsidR="006B6161" w:rsidRPr="006B6161" w:rsidRDefault="006B6161" w:rsidP="006B6161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24"/>
              </w:rPr>
            </w:pPr>
          </w:p>
          <w:p w:rsidR="006B6161" w:rsidRPr="006B6161" w:rsidRDefault="006B6161" w:rsidP="006B6161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24"/>
              </w:rPr>
            </w:pPr>
          </w:p>
          <w:p w:rsidR="006B6161" w:rsidRPr="006B6161" w:rsidRDefault="006B6161" w:rsidP="006B6161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24"/>
              </w:rPr>
            </w:pPr>
          </w:p>
          <w:p w:rsidR="006B6161" w:rsidRPr="006B6161" w:rsidRDefault="006B6161" w:rsidP="006B6161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24"/>
              </w:rPr>
            </w:pPr>
          </w:p>
          <w:p w:rsidR="006B6161" w:rsidRPr="006B6161" w:rsidRDefault="006B6161" w:rsidP="006B6161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24"/>
              </w:rPr>
            </w:pPr>
          </w:p>
          <w:p w:rsidR="006B6161" w:rsidRPr="006B6161" w:rsidRDefault="006B6161" w:rsidP="006B6161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24"/>
              </w:rPr>
            </w:pPr>
          </w:p>
          <w:p w:rsidR="006B6161" w:rsidRPr="006B6161" w:rsidRDefault="006B6161" w:rsidP="006B6161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24"/>
              </w:rPr>
            </w:pPr>
            <w:r w:rsidRPr="006B6161">
              <w:rPr>
                <w:rFonts w:ascii="Arial" w:eastAsia="Times New Roman" w:hAnsi="Arial" w:cs="Arial"/>
                <w:sz w:val="11"/>
                <w:szCs w:val="24"/>
              </w:rPr>
              <w:t>Contains gluten, egg and their products -  May contain milk,  peanuts, tree nuts, sesame seeds, soybeans - and their products</w:t>
            </w:r>
          </w:p>
          <w:p w:rsidR="006B6161" w:rsidRPr="006B6161" w:rsidRDefault="006B6161" w:rsidP="006B616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4"/>
              </w:rPr>
            </w:pPr>
            <w:r w:rsidRPr="006B6161">
              <w:rPr>
                <w:rFonts w:ascii="Arial" w:eastAsia="Times New Roman" w:hAnsi="Arial" w:cs="Arial"/>
                <w:sz w:val="11"/>
                <w:szCs w:val="24"/>
              </w:rPr>
              <w:t>Made from local and imported ingredients</w:t>
            </w:r>
          </w:p>
        </w:tc>
        <w:tc>
          <w:tcPr>
            <w:tcW w:w="2569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6B6161" w:rsidRPr="006B6161" w:rsidRDefault="006B6161" w:rsidP="006B6161">
            <w:pPr>
              <w:spacing w:after="0" w:line="240" w:lineRule="auto"/>
              <w:rPr>
                <w:rFonts w:ascii="Arial" w:eastAsia="Arial Unicode MS" w:hAnsi="Arial" w:cs="Arial"/>
                <w:sz w:val="11"/>
                <w:szCs w:val="20"/>
              </w:rPr>
            </w:pPr>
            <w:r w:rsidRPr="006B6161">
              <w:rPr>
                <w:rFonts w:ascii="Arial" w:eastAsia="Times New Roman" w:hAnsi="Arial" w:cs="Arial"/>
                <w:sz w:val="11"/>
                <w:szCs w:val="20"/>
              </w:rPr>
              <w:t>Serving Size: 175g</w:t>
            </w:r>
          </w:p>
        </w:tc>
      </w:tr>
      <w:tr w:rsidR="006B6161" w:rsidRPr="006B6161" w:rsidTr="00442191">
        <w:trPr>
          <w:cantSplit/>
        </w:trPr>
        <w:tc>
          <w:tcPr>
            <w:tcW w:w="4095" w:type="dxa"/>
            <w:vMerge/>
            <w:tcBorders>
              <w:top w:val="nil"/>
              <w:bottom w:val="nil"/>
              <w:right w:val="nil"/>
            </w:tcBorders>
          </w:tcPr>
          <w:p w:rsidR="006B6161" w:rsidRPr="006B6161" w:rsidRDefault="006B6161" w:rsidP="006B616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4"/>
              </w:rPr>
            </w:pPr>
          </w:p>
        </w:tc>
        <w:tc>
          <w:tcPr>
            <w:tcW w:w="2569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6B6161" w:rsidRPr="006B6161" w:rsidRDefault="006B6161" w:rsidP="006B6161">
            <w:pPr>
              <w:spacing w:after="0" w:line="240" w:lineRule="auto"/>
              <w:rPr>
                <w:rFonts w:ascii="Arial" w:eastAsia="Times New Roman" w:hAnsi="Arial" w:cs="Arial"/>
                <w:sz w:val="11"/>
                <w:szCs w:val="20"/>
              </w:rPr>
            </w:pPr>
            <w:r w:rsidRPr="006B6161">
              <w:rPr>
                <w:rFonts w:ascii="Arial" w:eastAsia="Times New Roman" w:hAnsi="Arial" w:cs="Arial"/>
                <w:sz w:val="11"/>
                <w:szCs w:val="20"/>
              </w:rPr>
              <w:t>Serves per 2.28kg cake -  13</w:t>
            </w:r>
          </w:p>
        </w:tc>
      </w:tr>
      <w:tr w:rsidR="006B6161" w:rsidRPr="006B6161" w:rsidTr="00442191">
        <w:trPr>
          <w:cantSplit/>
        </w:trPr>
        <w:tc>
          <w:tcPr>
            <w:tcW w:w="4095" w:type="dxa"/>
            <w:vMerge/>
            <w:tcBorders>
              <w:top w:val="nil"/>
              <w:bottom w:val="nil"/>
              <w:right w:val="nil"/>
            </w:tcBorders>
          </w:tcPr>
          <w:p w:rsidR="006B6161" w:rsidRPr="006B6161" w:rsidRDefault="006B6161" w:rsidP="006B616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4"/>
              </w:rPr>
            </w:pPr>
          </w:p>
        </w:tc>
        <w:tc>
          <w:tcPr>
            <w:tcW w:w="2569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6B6161" w:rsidRPr="006B6161" w:rsidRDefault="006B6161" w:rsidP="006B6161">
            <w:pPr>
              <w:spacing w:after="0" w:line="240" w:lineRule="auto"/>
              <w:rPr>
                <w:rFonts w:ascii="Arial" w:eastAsia="Arial Unicode MS" w:hAnsi="Arial" w:cs="Arial"/>
                <w:sz w:val="11"/>
                <w:szCs w:val="20"/>
              </w:rPr>
            </w:pPr>
          </w:p>
        </w:tc>
      </w:tr>
      <w:tr w:rsidR="006B6161" w:rsidRPr="006B6161" w:rsidTr="00442191">
        <w:trPr>
          <w:cantSplit/>
        </w:trPr>
        <w:tc>
          <w:tcPr>
            <w:tcW w:w="4095" w:type="dxa"/>
            <w:vMerge/>
            <w:tcBorders>
              <w:top w:val="nil"/>
              <w:bottom w:val="nil"/>
              <w:right w:val="nil"/>
            </w:tcBorders>
          </w:tcPr>
          <w:p w:rsidR="006B6161" w:rsidRPr="006B6161" w:rsidRDefault="006B6161" w:rsidP="006B616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161" w:rsidRPr="006B6161" w:rsidRDefault="006B6161" w:rsidP="006B6161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1"/>
                <w:szCs w:val="20"/>
              </w:rPr>
            </w:pPr>
            <w:r w:rsidRPr="006B6161">
              <w:rPr>
                <w:rFonts w:ascii="Arial" w:eastAsia="Times New Roman" w:hAnsi="Arial" w:cs="Arial"/>
                <w:b/>
                <w:bCs/>
                <w:sz w:val="11"/>
                <w:szCs w:val="20"/>
              </w:rPr>
              <w:t>Nutrient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161" w:rsidRPr="006B6161" w:rsidRDefault="006B6161" w:rsidP="006B6161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1"/>
                <w:szCs w:val="20"/>
              </w:rPr>
            </w:pPr>
            <w:r w:rsidRPr="006B6161">
              <w:rPr>
                <w:rFonts w:ascii="Arial" w:eastAsia="Times New Roman" w:hAnsi="Arial" w:cs="Arial"/>
                <w:b/>
                <w:bCs/>
                <w:sz w:val="11"/>
                <w:szCs w:val="20"/>
              </w:rPr>
              <w:t xml:space="preserve">Avg. quantity  per serve 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6B6161" w:rsidRPr="006B6161" w:rsidRDefault="006B6161" w:rsidP="006B6161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1"/>
                <w:szCs w:val="20"/>
              </w:rPr>
            </w:pPr>
            <w:r w:rsidRPr="006B6161">
              <w:rPr>
                <w:rFonts w:ascii="Arial" w:eastAsia="Times New Roman" w:hAnsi="Arial" w:cs="Arial"/>
                <w:b/>
                <w:bCs/>
                <w:sz w:val="11"/>
                <w:szCs w:val="20"/>
              </w:rPr>
              <w:t>Quantity per 100g</w:t>
            </w:r>
          </w:p>
        </w:tc>
      </w:tr>
      <w:tr w:rsidR="006B6161" w:rsidRPr="006B6161" w:rsidTr="00442191">
        <w:trPr>
          <w:cantSplit/>
        </w:trPr>
        <w:tc>
          <w:tcPr>
            <w:tcW w:w="4095" w:type="dxa"/>
            <w:vMerge/>
            <w:tcBorders>
              <w:top w:val="nil"/>
              <w:bottom w:val="nil"/>
              <w:right w:val="nil"/>
            </w:tcBorders>
          </w:tcPr>
          <w:p w:rsidR="006B6161" w:rsidRPr="006B6161" w:rsidRDefault="006B6161" w:rsidP="006B616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161" w:rsidRPr="006B6161" w:rsidRDefault="006B6161" w:rsidP="006B6161">
            <w:pPr>
              <w:spacing w:after="0" w:line="240" w:lineRule="auto"/>
              <w:rPr>
                <w:rFonts w:ascii="Arial" w:eastAsia="Arial Unicode MS" w:hAnsi="Arial" w:cs="Arial"/>
                <w:sz w:val="11"/>
                <w:szCs w:val="20"/>
              </w:rPr>
            </w:pPr>
            <w:r w:rsidRPr="006B6161">
              <w:rPr>
                <w:rFonts w:ascii="Arial" w:eastAsia="Times New Roman" w:hAnsi="Arial" w:cs="Arial"/>
                <w:sz w:val="11"/>
                <w:szCs w:val="20"/>
              </w:rPr>
              <w:t>Energy (kJ)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6B6161" w:rsidRPr="006B6161" w:rsidRDefault="006B6161" w:rsidP="006B6161">
            <w:pPr>
              <w:spacing w:after="0" w:line="240" w:lineRule="auto"/>
              <w:ind w:right="166"/>
              <w:jc w:val="center"/>
              <w:rPr>
                <w:rFonts w:ascii="Arial" w:eastAsia="Arial Unicode MS" w:hAnsi="Arial" w:cs="Arial"/>
                <w:sz w:val="11"/>
                <w:szCs w:val="20"/>
              </w:rPr>
            </w:pPr>
            <w:r w:rsidRPr="006B6161">
              <w:rPr>
                <w:rFonts w:ascii="Arial" w:eastAsia="Arial Unicode MS" w:hAnsi="Arial" w:cs="Arial"/>
                <w:sz w:val="11"/>
                <w:szCs w:val="20"/>
              </w:rPr>
              <w:t>2160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</w:tcBorders>
          </w:tcPr>
          <w:p w:rsidR="006B6161" w:rsidRPr="006B6161" w:rsidRDefault="006B6161" w:rsidP="006B6161">
            <w:pPr>
              <w:spacing w:after="0" w:line="240" w:lineRule="auto"/>
              <w:ind w:right="166"/>
              <w:jc w:val="center"/>
              <w:rPr>
                <w:rFonts w:ascii="Arial" w:eastAsia="Arial Unicode MS" w:hAnsi="Arial" w:cs="Arial"/>
                <w:sz w:val="11"/>
                <w:szCs w:val="20"/>
              </w:rPr>
            </w:pPr>
            <w:r w:rsidRPr="006B6161">
              <w:rPr>
                <w:rFonts w:ascii="Arial" w:eastAsia="Arial Unicode MS" w:hAnsi="Arial" w:cs="Arial"/>
                <w:sz w:val="11"/>
                <w:szCs w:val="20"/>
              </w:rPr>
              <w:t>1230</w:t>
            </w:r>
          </w:p>
        </w:tc>
      </w:tr>
      <w:tr w:rsidR="006B6161" w:rsidRPr="006B6161" w:rsidTr="00442191">
        <w:trPr>
          <w:cantSplit/>
        </w:trPr>
        <w:tc>
          <w:tcPr>
            <w:tcW w:w="4095" w:type="dxa"/>
            <w:vMerge/>
            <w:tcBorders>
              <w:top w:val="nil"/>
              <w:bottom w:val="nil"/>
              <w:right w:val="nil"/>
            </w:tcBorders>
          </w:tcPr>
          <w:p w:rsidR="006B6161" w:rsidRPr="006B6161" w:rsidRDefault="006B6161" w:rsidP="006B616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6B6161" w:rsidRPr="006B6161" w:rsidRDefault="006B6161" w:rsidP="006B6161">
            <w:pPr>
              <w:spacing w:after="0" w:line="240" w:lineRule="auto"/>
              <w:rPr>
                <w:rFonts w:ascii="Arial" w:eastAsia="Arial Unicode MS" w:hAnsi="Arial" w:cs="Arial"/>
                <w:sz w:val="11"/>
                <w:szCs w:val="20"/>
              </w:rPr>
            </w:pPr>
            <w:r w:rsidRPr="006B6161">
              <w:rPr>
                <w:rFonts w:ascii="Arial" w:eastAsia="Times New Roman" w:hAnsi="Arial" w:cs="Arial"/>
                <w:sz w:val="11"/>
                <w:szCs w:val="20"/>
              </w:rPr>
              <w:t>Protein (g)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B6161" w:rsidRPr="006B6161" w:rsidRDefault="006B6161" w:rsidP="006B6161">
            <w:pPr>
              <w:spacing w:after="0" w:line="240" w:lineRule="auto"/>
              <w:ind w:right="166"/>
              <w:jc w:val="center"/>
              <w:rPr>
                <w:rFonts w:ascii="Arial" w:eastAsia="Arial Unicode MS" w:hAnsi="Arial" w:cs="Arial"/>
                <w:sz w:val="11"/>
                <w:szCs w:val="20"/>
              </w:rPr>
            </w:pPr>
            <w:r w:rsidRPr="006B6161">
              <w:rPr>
                <w:rFonts w:ascii="Arial" w:eastAsia="Arial Unicode MS" w:hAnsi="Arial" w:cs="Arial"/>
                <w:sz w:val="11"/>
                <w:szCs w:val="20"/>
              </w:rPr>
              <w:t>7.8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</w:tcBorders>
            <w:shd w:val="clear" w:color="auto" w:fill="C0C0C0"/>
          </w:tcPr>
          <w:p w:rsidR="006B6161" w:rsidRPr="006B6161" w:rsidRDefault="006B6161" w:rsidP="006B6161">
            <w:pPr>
              <w:spacing w:after="0" w:line="240" w:lineRule="auto"/>
              <w:ind w:right="166"/>
              <w:jc w:val="center"/>
              <w:rPr>
                <w:rFonts w:ascii="Arial" w:eastAsia="Arial Unicode MS" w:hAnsi="Arial" w:cs="Arial"/>
                <w:sz w:val="11"/>
                <w:szCs w:val="20"/>
              </w:rPr>
            </w:pPr>
            <w:r w:rsidRPr="006B6161">
              <w:rPr>
                <w:rFonts w:ascii="Arial" w:eastAsia="Arial Unicode MS" w:hAnsi="Arial" w:cs="Arial"/>
                <w:sz w:val="11"/>
                <w:szCs w:val="20"/>
              </w:rPr>
              <w:t>4.5</w:t>
            </w:r>
          </w:p>
        </w:tc>
      </w:tr>
      <w:tr w:rsidR="006B6161" w:rsidRPr="006B6161" w:rsidTr="00442191">
        <w:trPr>
          <w:cantSplit/>
        </w:trPr>
        <w:tc>
          <w:tcPr>
            <w:tcW w:w="4095" w:type="dxa"/>
            <w:vMerge/>
            <w:tcBorders>
              <w:top w:val="nil"/>
              <w:bottom w:val="nil"/>
              <w:right w:val="nil"/>
            </w:tcBorders>
          </w:tcPr>
          <w:p w:rsidR="006B6161" w:rsidRPr="006B6161" w:rsidRDefault="006B6161" w:rsidP="006B616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161" w:rsidRPr="006B6161" w:rsidRDefault="006B6161" w:rsidP="006B6161">
            <w:pPr>
              <w:spacing w:after="0" w:line="240" w:lineRule="auto"/>
              <w:rPr>
                <w:rFonts w:ascii="Arial" w:eastAsia="Arial Unicode MS" w:hAnsi="Arial" w:cs="Arial"/>
                <w:sz w:val="11"/>
                <w:szCs w:val="20"/>
              </w:rPr>
            </w:pPr>
            <w:r w:rsidRPr="006B6161">
              <w:rPr>
                <w:rFonts w:ascii="Arial" w:eastAsia="Times New Roman" w:hAnsi="Arial" w:cs="Arial"/>
                <w:sz w:val="11"/>
                <w:szCs w:val="20"/>
              </w:rPr>
              <w:t>Fat, total (g)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6B6161" w:rsidRPr="006B6161" w:rsidRDefault="006B6161" w:rsidP="006B6161">
            <w:pPr>
              <w:spacing w:after="0" w:line="240" w:lineRule="auto"/>
              <w:ind w:right="166"/>
              <w:jc w:val="center"/>
              <w:rPr>
                <w:rFonts w:ascii="Arial" w:eastAsia="Arial Unicode MS" w:hAnsi="Arial" w:cs="Arial"/>
                <w:sz w:val="11"/>
                <w:szCs w:val="20"/>
              </w:rPr>
            </w:pPr>
            <w:r w:rsidRPr="006B6161">
              <w:rPr>
                <w:rFonts w:ascii="Arial" w:eastAsia="Arial Unicode MS" w:hAnsi="Arial" w:cs="Arial"/>
                <w:sz w:val="11"/>
                <w:szCs w:val="20"/>
              </w:rPr>
              <w:t>21.2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</w:tcBorders>
          </w:tcPr>
          <w:p w:rsidR="006B6161" w:rsidRPr="006B6161" w:rsidRDefault="006B6161" w:rsidP="006B6161">
            <w:pPr>
              <w:spacing w:after="0" w:line="240" w:lineRule="auto"/>
              <w:ind w:right="166"/>
              <w:jc w:val="center"/>
              <w:rPr>
                <w:rFonts w:ascii="Arial" w:eastAsia="Arial Unicode MS" w:hAnsi="Arial" w:cs="Arial"/>
                <w:sz w:val="11"/>
                <w:szCs w:val="20"/>
              </w:rPr>
            </w:pPr>
            <w:r w:rsidRPr="006B6161">
              <w:rPr>
                <w:rFonts w:ascii="Arial" w:eastAsia="Arial Unicode MS" w:hAnsi="Arial" w:cs="Arial"/>
                <w:sz w:val="11"/>
                <w:szCs w:val="20"/>
              </w:rPr>
              <w:t>12.1</w:t>
            </w:r>
          </w:p>
        </w:tc>
      </w:tr>
      <w:tr w:rsidR="006B6161" w:rsidRPr="006B6161" w:rsidTr="00442191">
        <w:trPr>
          <w:cantSplit/>
        </w:trPr>
        <w:tc>
          <w:tcPr>
            <w:tcW w:w="4095" w:type="dxa"/>
            <w:vMerge/>
            <w:tcBorders>
              <w:top w:val="nil"/>
              <w:bottom w:val="nil"/>
              <w:right w:val="nil"/>
            </w:tcBorders>
          </w:tcPr>
          <w:p w:rsidR="006B6161" w:rsidRPr="006B6161" w:rsidRDefault="006B6161" w:rsidP="006B616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6B6161" w:rsidRPr="006B6161" w:rsidRDefault="006B6161" w:rsidP="006B6161">
            <w:pPr>
              <w:spacing w:after="0" w:line="240" w:lineRule="auto"/>
              <w:rPr>
                <w:rFonts w:ascii="Arial" w:eastAsia="Arial Unicode MS" w:hAnsi="Arial" w:cs="Arial"/>
                <w:sz w:val="11"/>
                <w:szCs w:val="20"/>
              </w:rPr>
            </w:pPr>
            <w:r w:rsidRPr="006B6161">
              <w:rPr>
                <w:rFonts w:ascii="Arial" w:eastAsia="Times New Roman" w:hAnsi="Arial" w:cs="Arial"/>
                <w:sz w:val="11"/>
                <w:szCs w:val="20"/>
              </w:rPr>
              <w:t>Fat, saturated (g)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B6161" w:rsidRPr="006B6161" w:rsidRDefault="006B6161" w:rsidP="006B6161">
            <w:pPr>
              <w:spacing w:after="0" w:line="240" w:lineRule="auto"/>
              <w:ind w:right="166"/>
              <w:jc w:val="center"/>
              <w:rPr>
                <w:rFonts w:ascii="Arial" w:eastAsia="Arial Unicode MS" w:hAnsi="Arial" w:cs="Arial"/>
                <w:sz w:val="11"/>
                <w:szCs w:val="20"/>
              </w:rPr>
            </w:pPr>
            <w:r w:rsidRPr="006B6161">
              <w:rPr>
                <w:rFonts w:ascii="Arial" w:eastAsia="Arial Unicode MS" w:hAnsi="Arial" w:cs="Arial"/>
                <w:sz w:val="11"/>
                <w:szCs w:val="20"/>
              </w:rPr>
              <w:t>3.1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</w:tcBorders>
            <w:shd w:val="clear" w:color="auto" w:fill="C0C0C0"/>
          </w:tcPr>
          <w:p w:rsidR="006B6161" w:rsidRPr="006B6161" w:rsidRDefault="006B6161" w:rsidP="006B6161">
            <w:pPr>
              <w:spacing w:after="0" w:line="240" w:lineRule="auto"/>
              <w:ind w:right="166"/>
              <w:jc w:val="center"/>
              <w:rPr>
                <w:rFonts w:ascii="Arial" w:eastAsia="Arial Unicode MS" w:hAnsi="Arial" w:cs="Arial"/>
                <w:sz w:val="11"/>
                <w:szCs w:val="20"/>
              </w:rPr>
            </w:pPr>
            <w:r w:rsidRPr="006B6161">
              <w:rPr>
                <w:rFonts w:ascii="Arial" w:eastAsia="Arial Unicode MS" w:hAnsi="Arial" w:cs="Arial"/>
                <w:sz w:val="11"/>
                <w:szCs w:val="20"/>
              </w:rPr>
              <w:t>1.8</w:t>
            </w:r>
          </w:p>
        </w:tc>
      </w:tr>
      <w:tr w:rsidR="006B6161" w:rsidRPr="006B6161" w:rsidTr="00442191">
        <w:trPr>
          <w:cantSplit/>
        </w:trPr>
        <w:tc>
          <w:tcPr>
            <w:tcW w:w="4095" w:type="dxa"/>
            <w:vMerge/>
            <w:tcBorders>
              <w:top w:val="nil"/>
              <w:bottom w:val="nil"/>
              <w:right w:val="nil"/>
            </w:tcBorders>
          </w:tcPr>
          <w:p w:rsidR="006B6161" w:rsidRPr="006B6161" w:rsidRDefault="006B6161" w:rsidP="006B616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161" w:rsidRPr="006B6161" w:rsidRDefault="006B6161" w:rsidP="006B6161">
            <w:pPr>
              <w:spacing w:after="0" w:line="240" w:lineRule="auto"/>
              <w:rPr>
                <w:rFonts w:ascii="Arial" w:eastAsia="Arial Unicode MS" w:hAnsi="Arial" w:cs="Arial"/>
                <w:sz w:val="11"/>
                <w:szCs w:val="20"/>
              </w:rPr>
            </w:pPr>
            <w:r w:rsidRPr="006B6161">
              <w:rPr>
                <w:rFonts w:ascii="Arial" w:eastAsia="Times New Roman" w:hAnsi="Arial" w:cs="Arial"/>
                <w:sz w:val="11"/>
                <w:szCs w:val="20"/>
              </w:rPr>
              <w:t>Carbohydrate (g)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6B6161" w:rsidRPr="006B6161" w:rsidRDefault="006B6161" w:rsidP="006B6161">
            <w:pPr>
              <w:spacing w:after="0" w:line="240" w:lineRule="auto"/>
              <w:ind w:right="166"/>
              <w:jc w:val="center"/>
              <w:rPr>
                <w:rFonts w:ascii="Arial" w:eastAsia="Arial Unicode MS" w:hAnsi="Arial" w:cs="Arial"/>
                <w:sz w:val="11"/>
                <w:szCs w:val="20"/>
              </w:rPr>
            </w:pPr>
            <w:r w:rsidRPr="006B6161">
              <w:rPr>
                <w:rFonts w:ascii="Arial" w:eastAsia="Arial Unicode MS" w:hAnsi="Arial" w:cs="Arial"/>
                <w:sz w:val="11"/>
                <w:szCs w:val="20"/>
              </w:rPr>
              <w:t>71.0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</w:tcBorders>
          </w:tcPr>
          <w:p w:rsidR="006B6161" w:rsidRPr="006B6161" w:rsidRDefault="006B6161" w:rsidP="006B6161">
            <w:pPr>
              <w:spacing w:after="0" w:line="240" w:lineRule="auto"/>
              <w:ind w:right="166"/>
              <w:jc w:val="center"/>
              <w:rPr>
                <w:rFonts w:ascii="Arial" w:eastAsia="Arial Unicode MS" w:hAnsi="Arial" w:cs="Arial"/>
                <w:sz w:val="11"/>
                <w:szCs w:val="20"/>
              </w:rPr>
            </w:pPr>
            <w:r w:rsidRPr="006B6161">
              <w:rPr>
                <w:rFonts w:ascii="Arial" w:eastAsia="Arial Unicode MS" w:hAnsi="Arial" w:cs="Arial"/>
                <w:sz w:val="11"/>
                <w:szCs w:val="20"/>
              </w:rPr>
              <w:t>40.6</w:t>
            </w:r>
          </w:p>
        </w:tc>
      </w:tr>
      <w:tr w:rsidR="006B6161" w:rsidRPr="006B6161" w:rsidTr="00442191">
        <w:trPr>
          <w:cantSplit/>
        </w:trPr>
        <w:tc>
          <w:tcPr>
            <w:tcW w:w="4095" w:type="dxa"/>
            <w:vMerge/>
            <w:tcBorders>
              <w:top w:val="nil"/>
              <w:bottom w:val="nil"/>
              <w:right w:val="nil"/>
            </w:tcBorders>
          </w:tcPr>
          <w:p w:rsidR="006B6161" w:rsidRPr="006B6161" w:rsidRDefault="006B6161" w:rsidP="006B616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6B6161" w:rsidRPr="006B6161" w:rsidRDefault="006B6161" w:rsidP="006B6161">
            <w:pPr>
              <w:spacing w:after="0" w:line="240" w:lineRule="auto"/>
              <w:rPr>
                <w:rFonts w:ascii="Arial" w:eastAsia="Arial Unicode MS" w:hAnsi="Arial" w:cs="Arial"/>
                <w:sz w:val="11"/>
                <w:szCs w:val="20"/>
              </w:rPr>
            </w:pPr>
            <w:r w:rsidRPr="006B6161">
              <w:rPr>
                <w:rFonts w:ascii="Arial" w:eastAsia="Times New Roman" w:hAnsi="Arial" w:cs="Arial"/>
                <w:sz w:val="11"/>
                <w:szCs w:val="20"/>
              </w:rPr>
              <w:t>Sugars (g)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B6161" w:rsidRPr="006B6161" w:rsidRDefault="006B6161" w:rsidP="006B6161">
            <w:pPr>
              <w:spacing w:after="0" w:line="240" w:lineRule="auto"/>
              <w:ind w:right="166"/>
              <w:jc w:val="center"/>
              <w:rPr>
                <w:rFonts w:ascii="Arial" w:eastAsia="Arial Unicode MS" w:hAnsi="Arial" w:cs="Arial"/>
                <w:sz w:val="11"/>
                <w:szCs w:val="20"/>
              </w:rPr>
            </w:pPr>
            <w:r w:rsidRPr="006B6161">
              <w:rPr>
                <w:rFonts w:ascii="Arial" w:eastAsia="Arial Unicode MS" w:hAnsi="Arial" w:cs="Arial"/>
                <w:sz w:val="11"/>
                <w:szCs w:val="20"/>
              </w:rPr>
              <w:t>44.0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</w:tcBorders>
            <w:shd w:val="clear" w:color="auto" w:fill="C0C0C0"/>
          </w:tcPr>
          <w:p w:rsidR="006B6161" w:rsidRPr="006B6161" w:rsidRDefault="006B6161" w:rsidP="006B6161">
            <w:pPr>
              <w:spacing w:after="0" w:line="240" w:lineRule="auto"/>
              <w:ind w:right="166"/>
              <w:jc w:val="center"/>
              <w:rPr>
                <w:rFonts w:ascii="Arial" w:eastAsia="Arial Unicode MS" w:hAnsi="Arial" w:cs="Arial"/>
                <w:sz w:val="11"/>
                <w:szCs w:val="20"/>
              </w:rPr>
            </w:pPr>
            <w:r w:rsidRPr="006B6161">
              <w:rPr>
                <w:rFonts w:ascii="Arial" w:eastAsia="Arial Unicode MS" w:hAnsi="Arial" w:cs="Arial"/>
                <w:sz w:val="11"/>
                <w:szCs w:val="20"/>
              </w:rPr>
              <w:t>25.2</w:t>
            </w:r>
          </w:p>
        </w:tc>
      </w:tr>
      <w:tr w:rsidR="006B6161" w:rsidRPr="006B6161" w:rsidTr="00442191">
        <w:trPr>
          <w:cantSplit/>
        </w:trPr>
        <w:tc>
          <w:tcPr>
            <w:tcW w:w="4095" w:type="dxa"/>
            <w:vMerge/>
            <w:tcBorders>
              <w:top w:val="nil"/>
              <w:bottom w:val="nil"/>
              <w:right w:val="nil"/>
            </w:tcBorders>
          </w:tcPr>
          <w:p w:rsidR="006B6161" w:rsidRPr="006B6161" w:rsidRDefault="006B6161" w:rsidP="006B616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6B6161" w:rsidRPr="006B6161" w:rsidRDefault="006B6161" w:rsidP="006B6161">
            <w:pPr>
              <w:spacing w:after="0" w:line="240" w:lineRule="auto"/>
              <w:rPr>
                <w:rFonts w:ascii="Arial" w:eastAsia="Arial Unicode MS" w:hAnsi="Arial" w:cs="Arial"/>
                <w:sz w:val="11"/>
                <w:szCs w:val="20"/>
              </w:rPr>
            </w:pPr>
            <w:r w:rsidRPr="006B6161">
              <w:rPr>
                <w:rFonts w:ascii="Arial" w:eastAsia="Times New Roman" w:hAnsi="Arial" w:cs="Arial"/>
                <w:sz w:val="11"/>
                <w:szCs w:val="20"/>
              </w:rPr>
              <w:t>Sodium (mg)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6B6161" w:rsidRPr="006B6161" w:rsidRDefault="006B6161" w:rsidP="006B6161">
            <w:pPr>
              <w:spacing w:after="0" w:line="240" w:lineRule="auto"/>
              <w:ind w:right="166"/>
              <w:jc w:val="center"/>
              <w:rPr>
                <w:rFonts w:ascii="Arial" w:eastAsia="Arial Unicode MS" w:hAnsi="Arial" w:cs="Arial"/>
                <w:sz w:val="11"/>
                <w:szCs w:val="20"/>
              </w:rPr>
            </w:pPr>
            <w:r w:rsidRPr="006B6161">
              <w:rPr>
                <w:rFonts w:ascii="Arial" w:eastAsia="Arial Unicode MS" w:hAnsi="Arial" w:cs="Arial"/>
                <w:sz w:val="11"/>
                <w:szCs w:val="20"/>
              </w:rPr>
              <w:t>276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</w:tcBorders>
          </w:tcPr>
          <w:p w:rsidR="006B6161" w:rsidRPr="006B6161" w:rsidRDefault="006B6161" w:rsidP="006B6161">
            <w:pPr>
              <w:spacing w:after="0" w:line="240" w:lineRule="auto"/>
              <w:ind w:right="166"/>
              <w:jc w:val="center"/>
              <w:rPr>
                <w:rFonts w:ascii="Arial" w:eastAsia="Arial Unicode MS" w:hAnsi="Arial" w:cs="Arial"/>
                <w:sz w:val="11"/>
                <w:szCs w:val="20"/>
              </w:rPr>
            </w:pPr>
            <w:r w:rsidRPr="006B6161">
              <w:rPr>
                <w:rFonts w:ascii="Arial" w:eastAsia="Arial Unicode MS" w:hAnsi="Arial" w:cs="Arial"/>
                <w:sz w:val="11"/>
                <w:szCs w:val="20"/>
              </w:rPr>
              <w:t>158</w:t>
            </w:r>
          </w:p>
        </w:tc>
      </w:tr>
      <w:tr w:rsidR="006B6161" w:rsidRPr="006B6161" w:rsidTr="00442191">
        <w:tc>
          <w:tcPr>
            <w:tcW w:w="6664" w:type="dxa"/>
            <w:gridSpan w:val="5"/>
            <w:tcBorders>
              <w:top w:val="nil"/>
            </w:tcBorders>
          </w:tcPr>
          <w:p w:rsidR="006B6161" w:rsidRPr="006B6161" w:rsidRDefault="006B6161" w:rsidP="006B6161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2"/>
                <w:szCs w:val="24"/>
              </w:rPr>
            </w:pPr>
            <w:r w:rsidRPr="006B6161">
              <w:rPr>
                <w:rFonts w:ascii="Arial" w:eastAsia="Times New Roman" w:hAnsi="Arial" w:cs="Arial"/>
                <w:b/>
                <w:bCs/>
                <w:sz w:val="12"/>
                <w:szCs w:val="24"/>
              </w:rPr>
              <w:t xml:space="preserve">Marks Quality Cakes ~ </w:t>
            </w:r>
            <w:smartTag w:uri="urn:schemas-microsoft-com:office:smarttags" w:element="Street">
              <w:smartTag w:uri="urn:schemas-microsoft-com:office:smarttags" w:element="address">
                <w:r w:rsidRPr="006B6161">
                  <w:rPr>
                    <w:rFonts w:ascii="Arial" w:eastAsia="Times New Roman" w:hAnsi="Arial" w:cs="Arial"/>
                    <w:b/>
                    <w:bCs/>
                    <w:sz w:val="12"/>
                    <w:szCs w:val="24"/>
                  </w:rPr>
                  <w:t>1 Akuna Drive</w:t>
                </w:r>
              </w:smartTag>
            </w:smartTag>
            <w:r w:rsidRPr="006B6161">
              <w:rPr>
                <w:rFonts w:ascii="Arial" w:eastAsia="Times New Roman" w:hAnsi="Arial" w:cs="Arial"/>
                <w:b/>
                <w:bCs/>
                <w:sz w:val="12"/>
                <w:szCs w:val="24"/>
              </w:rPr>
              <w:t xml:space="preserve"> Williamstown 3016 Victoria </w:t>
            </w:r>
            <w:smartTag w:uri="urn:schemas-microsoft-com:office:smarttags" w:element="place">
              <w:smartTag w:uri="urn:schemas-microsoft-com:office:smarttags" w:element="country-region">
                <w:r w:rsidRPr="006B6161">
                  <w:rPr>
                    <w:rFonts w:ascii="Arial" w:eastAsia="Times New Roman" w:hAnsi="Arial" w:cs="Arial"/>
                    <w:b/>
                    <w:bCs/>
                    <w:sz w:val="12"/>
                    <w:szCs w:val="24"/>
                  </w:rPr>
                  <w:t>AUSTRALIA</w:t>
                </w:r>
              </w:smartTag>
            </w:smartTag>
            <w:r w:rsidRPr="006B6161">
              <w:rPr>
                <w:rFonts w:ascii="Arial" w:eastAsia="Times New Roman" w:hAnsi="Arial" w:cs="Arial"/>
                <w:b/>
                <w:bCs/>
                <w:sz w:val="12"/>
                <w:szCs w:val="24"/>
              </w:rPr>
              <w:t xml:space="preserve"> 03 9397 4677 Store below 4</w:t>
            </w:r>
            <w:r w:rsidRPr="006B6161">
              <w:rPr>
                <w:rFonts w:ascii="Arial" w:eastAsia="Times New Roman" w:hAnsi="Arial" w:cs="Arial"/>
                <w:b/>
                <w:bCs/>
                <w:sz w:val="12"/>
                <w:szCs w:val="24"/>
              </w:rPr>
              <w:sym w:font="Symbol" w:char="F0B0"/>
            </w:r>
            <w:r w:rsidRPr="006B6161">
              <w:rPr>
                <w:rFonts w:ascii="Arial" w:eastAsia="Times New Roman" w:hAnsi="Arial" w:cs="Arial"/>
                <w:b/>
                <w:bCs/>
                <w:sz w:val="12"/>
                <w:szCs w:val="24"/>
              </w:rPr>
              <w:t>C</w:t>
            </w:r>
          </w:p>
        </w:tc>
      </w:tr>
    </w:tbl>
    <w:p w:rsidR="006B6161" w:rsidRPr="006B6161" w:rsidRDefault="006B6161" w:rsidP="006B6161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6B6161">
        <w:rPr>
          <w:rFonts w:ascii="Times New Roman" w:eastAsia="Times New Roman" w:hAnsi="Times New Roman" w:cs="Times New Roman"/>
          <w:sz w:val="18"/>
          <w:szCs w:val="24"/>
        </w:rPr>
        <w:t xml:space="preserve">  </w:t>
      </w:r>
    </w:p>
    <w:p w:rsidR="006B6161" w:rsidRPr="006B6161" w:rsidRDefault="006B6161" w:rsidP="006B6161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02691D" w:rsidRDefault="0002691D" w:rsidP="002D3A7B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02691D" w:rsidRDefault="006B6161" w:rsidP="006B616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18"/>
          <w:szCs w:val="24"/>
        </w:rPr>
      </w:pPr>
      <w:r>
        <w:rPr>
          <w:rFonts w:ascii="Times New Roman" w:eastAsia="Times New Roman" w:hAnsi="Times New Roman" w:cs="Times New Roman"/>
          <w:noProof/>
          <w:sz w:val="18"/>
          <w:szCs w:val="24"/>
          <w:lang w:eastAsia="en-AU"/>
        </w:rPr>
        <w:drawing>
          <wp:inline distT="0" distB="0" distL="0" distR="0">
            <wp:extent cx="2247900" cy="2604221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ana Bread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13"/>
                    <a:stretch/>
                  </pic:blipFill>
                  <pic:spPr bwMode="auto">
                    <a:xfrm>
                      <a:off x="0" y="0"/>
                      <a:ext cx="2254505" cy="261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5414" w:rsidRPr="00C45414" w:rsidRDefault="00C45414" w:rsidP="00C45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140" w:rsidRPr="00C61140" w:rsidRDefault="00442A4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V</w:t>
      </w:r>
      <w:r w:rsidR="005977DF">
        <w:rPr>
          <w:rFonts w:ascii="Arial" w:hAnsi="Arial" w:cs="Arial"/>
          <w:sz w:val="24"/>
          <w:szCs w:val="24"/>
          <w:lang w:val="en-US"/>
        </w:rPr>
        <w:t>ersion 1.0</w:t>
      </w:r>
      <w:r w:rsidR="005977DF">
        <w:rPr>
          <w:rFonts w:ascii="Arial" w:hAnsi="Arial" w:cs="Arial"/>
          <w:sz w:val="24"/>
          <w:szCs w:val="24"/>
          <w:lang w:val="en-US"/>
        </w:rPr>
        <w:tab/>
      </w:r>
      <w:r w:rsidR="005977DF">
        <w:rPr>
          <w:rFonts w:ascii="Arial" w:hAnsi="Arial" w:cs="Arial"/>
          <w:sz w:val="24"/>
          <w:szCs w:val="24"/>
          <w:lang w:val="en-US"/>
        </w:rPr>
        <w:tab/>
      </w:r>
      <w:r w:rsidR="005977DF">
        <w:rPr>
          <w:rFonts w:ascii="Arial" w:hAnsi="Arial" w:cs="Arial"/>
          <w:sz w:val="24"/>
          <w:szCs w:val="24"/>
          <w:lang w:val="en-US"/>
        </w:rPr>
        <w:tab/>
      </w:r>
      <w:r w:rsidR="005977DF">
        <w:rPr>
          <w:rFonts w:ascii="Arial" w:hAnsi="Arial" w:cs="Arial"/>
          <w:sz w:val="24"/>
          <w:szCs w:val="24"/>
          <w:lang w:val="en-US"/>
        </w:rPr>
        <w:tab/>
      </w:r>
      <w:r w:rsidR="005977DF">
        <w:rPr>
          <w:rFonts w:ascii="Arial" w:hAnsi="Arial" w:cs="Arial"/>
          <w:sz w:val="24"/>
          <w:szCs w:val="24"/>
          <w:lang w:val="en-US"/>
        </w:rPr>
        <w:tab/>
        <w:t>Issued 27/03/2018</w:t>
      </w:r>
      <w:r w:rsidR="00C61140" w:rsidRPr="00C61140">
        <w:rPr>
          <w:rFonts w:ascii="Arial" w:hAnsi="Arial" w:cs="Arial"/>
          <w:sz w:val="24"/>
          <w:szCs w:val="24"/>
          <w:lang w:val="en-US"/>
        </w:rPr>
        <w:tab/>
      </w:r>
      <w:r w:rsidR="00C61140" w:rsidRPr="00C61140">
        <w:rPr>
          <w:rFonts w:ascii="Arial" w:hAnsi="Arial" w:cs="Arial"/>
          <w:sz w:val="24"/>
          <w:szCs w:val="24"/>
          <w:lang w:val="en-US"/>
        </w:rPr>
        <w:tab/>
      </w:r>
      <w:r w:rsidR="00C61140" w:rsidRPr="00C61140">
        <w:rPr>
          <w:rFonts w:ascii="Arial" w:hAnsi="Arial" w:cs="Arial"/>
          <w:sz w:val="24"/>
          <w:szCs w:val="24"/>
          <w:lang w:val="en-US"/>
        </w:rPr>
        <w:tab/>
        <w:t xml:space="preserve">Issued by Allie </w:t>
      </w:r>
      <w:proofErr w:type="spellStart"/>
      <w:r w:rsidR="00C61140" w:rsidRPr="00C61140">
        <w:rPr>
          <w:rFonts w:ascii="Arial" w:hAnsi="Arial" w:cs="Arial"/>
          <w:sz w:val="24"/>
          <w:szCs w:val="24"/>
          <w:lang w:val="en-US"/>
        </w:rPr>
        <w:t>Klaman</w:t>
      </w:r>
      <w:proofErr w:type="spellEnd"/>
    </w:p>
    <w:sectPr w:rsidR="00C61140" w:rsidRPr="00C61140" w:rsidSect="00C611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CE"/>
    <w:rsid w:val="0002691D"/>
    <w:rsid w:val="000A5057"/>
    <w:rsid w:val="000F4E58"/>
    <w:rsid w:val="0013747A"/>
    <w:rsid w:val="001E5DA2"/>
    <w:rsid w:val="00267374"/>
    <w:rsid w:val="002935DC"/>
    <w:rsid w:val="002A45A9"/>
    <w:rsid w:val="002D0F2B"/>
    <w:rsid w:val="002D3A7B"/>
    <w:rsid w:val="003073C5"/>
    <w:rsid w:val="003264CE"/>
    <w:rsid w:val="00370230"/>
    <w:rsid w:val="0039009C"/>
    <w:rsid w:val="00396802"/>
    <w:rsid w:val="003D4DB5"/>
    <w:rsid w:val="0040636D"/>
    <w:rsid w:val="0043106D"/>
    <w:rsid w:val="00442A43"/>
    <w:rsid w:val="004442FD"/>
    <w:rsid w:val="004B140A"/>
    <w:rsid w:val="004B3350"/>
    <w:rsid w:val="0055678E"/>
    <w:rsid w:val="005977DF"/>
    <w:rsid w:val="005D3873"/>
    <w:rsid w:val="006B6161"/>
    <w:rsid w:val="007C120B"/>
    <w:rsid w:val="007C3E82"/>
    <w:rsid w:val="007E6391"/>
    <w:rsid w:val="007F3E44"/>
    <w:rsid w:val="0080296F"/>
    <w:rsid w:val="008510D6"/>
    <w:rsid w:val="008B5BCA"/>
    <w:rsid w:val="009910CF"/>
    <w:rsid w:val="009B17B2"/>
    <w:rsid w:val="009D4DD0"/>
    <w:rsid w:val="00A20B98"/>
    <w:rsid w:val="00A219A9"/>
    <w:rsid w:val="00AD5770"/>
    <w:rsid w:val="00AE559F"/>
    <w:rsid w:val="00B07E4C"/>
    <w:rsid w:val="00B42065"/>
    <w:rsid w:val="00C45414"/>
    <w:rsid w:val="00C61140"/>
    <w:rsid w:val="00C83860"/>
    <w:rsid w:val="00CB1B1E"/>
    <w:rsid w:val="00CB794D"/>
    <w:rsid w:val="00CC3FFD"/>
    <w:rsid w:val="00D71922"/>
    <w:rsid w:val="00E74F54"/>
    <w:rsid w:val="00EE6D49"/>
    <w:rsid w:val="00F6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D4C1F-6045-4C55-A6E3-84ED15A2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</dc:creator>
  <cp:keywords/>
  <dc:description/>
  <cp:lastModifiedBy>Allie</cp:lastModifiedBy>
  <cp:revision>6</cp:revision>
  <dcterms:created xsi:type="dcterms:W3CDTF">2018-03-26T22:15:00Z</dcterms:created>
  <dcterms:modified xsi:type="dcterms:W3CDTF">2018-03-27T02:38:00Z</dcterms:modified>
</cp:coreProperties>
</file>